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FB0522" w:rsidRPr="006950D9" w:rsidTr="00974C6D">
        <w:tc>
          <w:tcPr>
            <w:tcW w:w="6516" w:type="dxa"/>
          </w:tcPr>
          <w:p w:rsidR="00FB0522" w:rsidRPr="00DD1170" w:rsidRDefault="00FB0522" w:rsidP="00FB0522">
            <w:pPr>
              <w:spacing w:before="0" w:after="0"/>
              <w:jc w:val="center"/>
              <w:rPr>
                <w:sz w:val="24"/>
                <w:szCs w:val="24"/>
              </w:rPr>
            </w:pPr>
            <w:r w:rsidRPr="006950D9">
              <w:rPr>
                <w:b/>
                <w:bCs/>
                <w:sz w:val="24"/>
                <w:szCs w:val="24"/>
              </w:rPr>
              <w:t>TRƯỜNG</w:t>
            </w:r>
            <w:r w:rsidRPr="006950D9">
              <w:rPr>
                <w:b/>
                <w:bCs/>
                <w:sz w:val="24"/>
                <w:szCs w:val="24"/>
                <w:lang w:val="vi-VN"/>
              </w:rPr>
              <w:t xml:space="preserve">: </w:t>
            </w:r>
            <w:r>
              <w:rPr>
                <w:b/>
                <w:sz w:val="24"/>
                <w:szCs w:val="24"/>
                <w:lang w:val="vi-VN"/>
              </w:rPr>
              <w:t xml:space="preserve">THPT </w:t>
            </w:r>
            <w:r>
              <w:rPr>
                <w:b/>
                <w:sz w:val="24"/>
                <w:szCs w:val="24"/>
              </w:rPr>
              <w:t>TRẦN CAO VÂN</w:t>
            </w:r>
          </w:p>
          <w:p w:rsidR="00FB0522" w:rsidRPr="006950D9" w:rsidRDefault="00FB0522" w:rsidP="00FB0522">
            <w:pPr>
              <w:spacing w:before="0" w:after="0"/>
              <w:jc w:val="center"/>
              <w:rPr>
                <w:sz w:val="24"/>
                <w:szCs w:val="24"/>
                <w:lang w:val="vi-VN"/>
              </w:rPr>
            </w:pPr>
            <w:r w:rsidRPr="006950D9">
              <w:rPr>
                <w:b/>
                <w:bCs/>
                <w:sz w:val="24"/>
                <w:szCs w:val="24"/>
                <w:lang w:val="vi-VN"/>
              </w:rPr>
              <w:t xml:space="preserve">TỔ: </w:t>
            </w:r>
            <w:r w:rsidRPr="006950D9">
              <w:rPr>
                <w:b/>
                <w:sz w:val="24"/>
                <w:szCs w:val="24"/>
                <w:lang w:val="vi-VN"/>
              </w:rPr>
              <w:t>NGỮ VĂN</w:t>
            </w:r>
          </w:p>
          <w:p w:rsidR="00FB0522" w:rsidRPr="006950D9" w:rsidRDefault="00FB0522" w:rsidP="00FB0522">
            <w:pPr>
              <w:spacing w:before="0" w:after="0"/>
              <w:rPr>
                <w:b/>
                <w:bCs/>
                <w:sz w:val="24"/>
                <w:szCs w:val="24"/>
                <w:lang w:val="vi-VN"/>
              </w:rPr>
            </w:pPr>
            <w:r w:rsidRPr="006950D9">
              <w:rPr>
                <w:b/>
                <w:bCs/>
                <w:noProof/>
                <w:sz w:val="24"/>
                <w:szCs w:val="24"/>
              </w:rPr>
              <mc:AlternateContent>
                <mc:Choice Requires="wps">
                  <w:drawing>
                    <wp:anchor distT="0" distB="0" distL="114300" distR="114300" simplePos="0" relativeHeight="251660288" behindDoc="0" locked="0" layoutInCell="1" allowOverlap="1" wp14:anchorId="2E6EA799" wp14:editId="66206ED3">
                      <wp:simplePos x="0" y="0"/>
                      <wp:positionH relativeFrom="column">
                        <wp:posOffset>1249680</wp:posOffset>
                      </wp:positionH>
                      <wp:positionV relativeFrom="paragraph">
                        <wp:posOffset>110491</wp:posOffset>
                      </wp:positionV>
                      <wp:extent cx="1628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8.7pt" to="22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" strokecolor="black [3040]"/>
                  </w:pict>
                </mc:Fallback>
              </mc:AlternateContent>
            </w:r>
          </w:p>
        </w:tc>
        <w:tc>
          <w:tcPr>
            <w:tcW w:w="8046" w:type="dxa"/>
          </w:tcPr>
          <w:p w:rsidR="00FB0522" w:rsidRPr="006950D9" w:rsidRDefault="00FB0522" w:rsidP="00FB0522">
            <w:pPr>
              <w:spacing w:before="0" w:after="0"/>
              <w:jc w:val="center"/>
              <w:rPr>
                <w:b/>
                <w:bCs/>
                <w:sz w:val="24"/>
                <w:szCs w:val="24"/>
                <w:lang w:val="vi-VN"/>
              </w:rPr>
            </w:pPr>
            <w:r w:rsidRPr="006950D9">
              <w:rPr>
                <w:b/>
                <w:bCs/>
                <w:sz w:val="24"/>
                <w:szCs w:val="24"/>
              </w:rPr>
              <w:t>CỘNG</w:t>
            </w:r>
            <w:r w:rsidRPr="006950D9">
              <w:rPr>
                <w:b/>
                <w:bCs/>
                <w:sz w:val="24"/>
                <w:szCs w:val="24"/>
                <w:lang w:val="vi-VN"/>
              </w:rPr>
              <w:t xml:space="preserve"> HÒA XÃ HỘI CHỦ NGHĨA VIỆT NAM</w:t>
            </w:r>
          </w:p>
          <w:p w:rsidR="00FB0522" w:rsidRPr="006950D9" w:rsidRDefault="00FB0522" w:rsidP="00FB0522">
            <w:pPr>
              <w:spacing w:before="0" w:after="0"/>
              <w:jc w:val="center"/>
              <w:rPr>
                <w:b/>
                <w:bCs/>
                <w:sz w:val="24"/>
                <w:szCs w:val="24"/>
                <w:lang w:val="vi-VN"/>
              </w:rPr>
            </w:pPr>
            <w:r w:rsidRPr="006950D9">
              <w:rPr>
                <w:noProof/>
                <w:sz w:val="24"/>
                <w:szCs w:val="24"/>
              </w:rPr>
              <mc:AlternateContent>
                <mc:Choice Requires="wps">
                  <w:drawing>
                    <wp:anchor distT="0" distB="0" distL="114300" distR="114300" simplePos="0" relativeHeight="251659264" behindDoc="0" locked="0" layoutInCell="1" allowOverlap="1" wp14:anchorId="0548711E" wp14:editId="472844EB">
                      <wp:simplePos x="0" y="0"/>
                      <wp:positionH relativeFrom="column">
                        <wp:posOffset>1798320</wp:posOffset>
                      </wp:positionH>
                      <wp:positionV relativeFrom="paragraph">
                        <wp:posOffset>228600</wp:posOffset>
                      </wp:positionV>
                      <wp:extent cx="14097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0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6pt,18pt" to="2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" strokecolor="black [3040]"/>
                  </w:pict>
                </mc:Fallback>
              </mc:AlternateContent>
            </w:r>
            <w:r w:rsidRPr="006950D9">
              <w:rPr>
                <w:b/>
                <w:bCs/>
                <w:sz w:val="24"/>
                <w:szCs w:val="24"/>
                <w:lang w:val="vi-VN"/>
              </w:rPr>
              <w:t>Độc lập - Tự do - Hạnh phúc</w:t>
            </w:r>
          </w:p>
        </w:tc>
      </w:tr>
    </w:tbl>
    <w:p w:rsidR="00FB0522" w:rsidRPr="00554765" w:rsidRDefault="00FB0522" w:rsidP="00974B23">
      <w:pPr>
        <w:spacing w:before="0" w:after="0"/>
        <w:jc w:val="center"/>
        <w:rPr>
          <w:b/>
          <w:bCs/>
          <w:sz w:val="24"/>
          <w:szCs w:val="24"/>
          <w:lang w:val="vi-VN"/>
        </w:rPr>
      </w:pPr>
      <w:r w:rsidRPr="006950D9">
        <w:rPr>
          <w:b/>
          <w:bCs/>
          <w:sz w:val="24"/>
          <w:szCs w:val="24"/>
          <w:lang w:val="vi-VN"/>
        </w:rPr>
        <w:t>KẾ HOẠ</w:t>
      </w:r>
      <w:r w:rsidR="00974B23">
        <w:rPr>
          <w:b/>
          <w:bCs/>
          <w:sz w:val="24"/>
          <w:szCs w:val="24"/>
          <w:lang w:val="vi-VN"/>
        </w:rPr>
        <w:t>CH</w:t>
      </w:r>
      <w:r w:rsidR="00974B23">
        <w:rPr>
          <w:b/>
          <w:bCs/>
          <w:sz w:val="24"/>
          <w:szCs w:val="24"/>
        </w:rPr>
        <w:t xml:space="preserve"> GIÁO DỤC</w:t>
      </w:r>
      <w:r w:rsidR="00974B23">
        <w:rPr>
          <w:b/>
          <w:bCs/>
          <w:sz w:val="24"/>
          <w:szCs w:val="24"/>
          <w:lang w:val="vi-VN"/>
        </w:rPr>
        <w:t xml:space="preserve"> </w:t>
      </w:r>
      <w:r w:rsidRPr="006950D9">
        <w:rPr>
          <w:b/>
          <w:bCs/>
          <w:sz w:val="24"/>
          <w:szCs w:val="24"/>
          <w:lang w:val="vi-VN"/>
        </w:rPr>
        <w:t xml:space="preserve"> MÔN HỌC CỦA TỔ CHUYÊN MÔN </w:t>
      </w:r>
      <w:r w:rsidRPr="006950D9">
        <w:rPr>
          <w:b/>
          <w:bCs/>
          <w:sz w:val="24"/>
          <w:szCs w:val="24"/>
        </w:rPr>
        <w:t>NĂM HỌC 2021-2022</w:t>
      </w:r>
    </w:p>
    <w:p w:rsidR="00FB0522" w:rsidRPr="006950D9" w:rsidRDefault="00FB0522" w:rsidP="00974B23">
      <w:pPr>
        <w:spacing w:before="0" w:after="0"/>
        <w:jc w:val="center"/>
        <w:rPr>
          <w:sz w:val="24"/>
          <w:szCs w:val="24"/>
        </w:rPr>
      </w:pPr>
      <w:r w:rsidRPr="006950D9">
        <w:rPr>
          <w:b/>
          <w:bCs/>
          <w:sz w:val="24"/>
          <w:szCs w:val="24"/>
          <w:lang w:val="vi-VN"/>
        </w:rPr>
        <w:t>MÔN HỌC</w:t>
      </w:r>
      <w:r w:rsidRPr="006950D9">
        <w:rPr>
          <w:b/>
          <w:bCs/>
          <w:sz w:val="24"/>
          <w:szCs w:val="24"/>
        </w:rPr>
        <w:t>: NGỮ VĂN</w:t>
      </w:r>
      <w:r w:rsidRPr="006950D9">
        <w:rPr>
          <w:b/>
          <w:bCs/>
          <w:sz w:val="24"/>
          <w:szCs w:val="24"/>
          <w:lang w:val="vi-VN"/>
        </w:rPr>
        <w:t>, KHỐ</w:t>
      </w:r>
      <w:r>
        <w:rPr>
          <w:b/>
          <w:bCs/>
          <w:sz w:val="24"/>
          <w:szCs w:val="24"/>
          <w:lang w:val="vi-VN"/>
        </w:rPr>
        <w:t>I</w:t>
      </w:r>
      <w:r w:rsidRPr="006950D9">
        <w:rPr>
          <w:b/>
          <w:bCs/>
          <w:sz w:val="24"/>
          <w:szCs w:val="24"/>
        </w:rPr>
        <w:t>: 12</w:t>
      </w:r>
    </w:p>
    <w:p w:rsidR="00FB0522" w:rsidRDefault="00FB0522" w:rsidP="00974B23">
      <w:pPr>
        <w:spacing w:before="0" w:after="0"/>
        <w:jc w:val="center"/>
        <w:rPr>
          <w:b/>
          <w:bCs/>
          <w:sz w:val="24"/>
          <w:szCs w:val="24"/>
          <w:lang w:val="vi-VN"/>
        </w:rPr>
      </w:pPr>
      <w:r>
        <w:rPr>
          <w:b/>
          <w:bCs/>
          <w:sz w:val="24"/>
          <w:szCs w:val="24"/>
          <w:lang w:val="vi-VN"/>
        </w:rPr>
        <w:t>Học kì I: 18 tuần x 3 tiết = 54 tiết</w:t>
      </w:r>
    </w:p>
    <w:p w:rsidR="00FB0522" w:rsidRDefault="00FB0522" w:rsidP="00974B23">
      <w:pPr>
        <w:spacing w:before="0" w:after="0"/>
        <w:jc w:val="center"/>
        <w:rPr>
          <w:b/>
          <w:bCs/>
          <w:sz w:val="24"/>
          <w:szCs w:val="24"/>
        </w:rPr>
      </w:pPr>
      <w:r w:rsidRPr="00554765">
        <w:rPr>
          <w:b/>
          <w:bCs/>
          <w:sz w:val="24"/>
          <w:szCs w:val="24"/>
          <w:lang w:val="vi-VN"/>
        </w:rPr>
        <w:t>Học kì I</w:t>
      </w:r>
      <w:r>
        <w:rPr>
          <w:b/>
          <w:bCs/>
          <w:sz w:val="24"/>
          <w:szCs w:val="24"/>
          <w:lang w:val="vi-VN"/>
        </w:rPr>
        <w:t>I</w:t>
      </w:r>
      <w:r w:rsidRPr="00554765">
        <w:rPr>
          <w:b/>
          <w:bCs/>
          <w:sz w:val="24"/>
          <w:szCs w:val="24"/>
          <w:lang w:val="vi-VN"/>
        </w:rPr>
        <w:t>: 1</w:t>
      </w:r>
      <w:r>
        <w:rPr>
          <w:b/>
          <w:bCs/>
          <w:sz w:val="24"/>
          <w:szCs w:val="24"/>
          <w:lang w:val="vi-VN"/>
        </w:rPr>
        <w:t>7</w:t>
      </w:r>
      <w:r w:rsidRPr="00554765">
        <w:rPr>
          <w:b/>
          <w:bCs/>
          <w:sz w:val="24"/>
          <w:szCs w:val="24"/>
          <w:lang w:val="vi-VN"/>
        </w:rPr>
        <w:t xml:space="preserve"> tuần x 3 tiết = 5</w:t>
      </w:r>
      <w:r>
        <w:rPr>
          <w:b/>
          <w:bCs/>
          <w:sz w:val="24"/>
          <w:szCs w:val="24"/>
          <w:lang w:val="vi-VN"/>
        </w:rPr>
        <w:t>1</w:t>
      </w:r>
      <w:r w:rsidRPr="00554765">
        <w:rPr>
          <w:b/>
          <w:bCs/>
          <w:sz w:val="24"/>
          <w:szCs w:val="24"/>
          <w:lang w:val="vi-VN"/>
        </w:rPr>
        <w:t xml:space="preserve"> tiết</w:t>
      </w:r>
    </w:p>
    <w:tbl>
      <w:tblPr>
        <w:tblStyle w:val="TableGrid"/>
        <w:tblW w:w="0" w:type="auto"/>
        <w:tblLook w:val="04A0" w:firstRow="1" w:lastRow="0" w:firstColumn="1" w:lastColumn="0" w:noHBand="0" w:noVBand="1"/>
      </w:tblPr>
      <w:tblGrid>
        <w:gridCol w:w="764"/>
        <w:gridCol w:w="2118"/>
        <w:gridCol w:w="847"/>
        <w:gridCol w:w="6155"/>
        <w:gridCol w:w="2008"/>
        <w:gridCol w:w="2896"/>
      </w:tblGrid>
      <w:tr w:rsidR="00FB0522" w:rsidTr="00974C6D">
        <w:tc>
          <w:tcPr>
            <w:tcW w:w="764" w:type="dxa"/>
            <w:vAlign w:val="center"/>
          </w:tcPr>
          <w:p w:rsidR="00FB0522" w:rsidRDefault="00FB0522" w:rsidP="00FB0522">
            <w:pPr>
              <w:spacing w:before="0" w:after="0"/>
              <w:jc w:val="both"/>
              <w:rPr>
                <w:b/>
                <w:bCs/>
                <w:sz w:val="24"/>
                <w:szCs w:val="24"/>
              </w:rPr>
            </w:pPr>
            <w:r w:rsidRPr="006950D9">
              <w:rPr>
                <w:b/>
                <w:sz w:val="24"/>
                <w:szCs w:val="24"/>
              </w:rPr>
              <w:t>Tuần</w:t>
            </w:r>
          </w:p>
        </w:tc>
        <w:tc>
          <w:tcPr>
            <w:tcW w:w="2118" w:type="dxa"/>
            <w:vAlign w:val="center"/>
          </w:tcPr>
          <w:p w:rsidR="00FB0522" w:rsidRPr="006950D9" w:rsidRDefault="00FB0522" w:rsidP="00FB0522">
            <w:pPr>
              <w:spacing w:before="0" w:after="0"/>
              <w:jc w:val="center"/>
              <w:rPr>
                <w:b/>
                <w:sz w:val="24"/>
                <w:szCs w:val="24"/>
              </w:rPr>
            </w:pPr>
            <w:r w:rsidRPr="006950D9">
              <w:rPr>
                <w:b/>
                <w:sz w:val="24"/>
                <w:szCs w:val="24"/>
                <w:lang w:val="vi-VN"/>
              </w:rPr>
              <w:t>Bài học</w:t>
            </w:r>
            <w:r w:rsidRPr="006950D9">
              <w:rPr>
                <w:b/>
                <w:sz w:val="24"/>
                <w:szCs w:val="24"/>
              </w:rPr>
              <w:t>/Chủ đề</w:t>
            </w:r>
          </w:p>
          <w:p w:rsidR="00FB0522" w:rsidRDefault="00FB0522" w:rsidP="00FB0522">
            <w:pPr>
              <w:spacing w:before="0" w:after="0"/>
              <w:jc w:val="both"/>
              <w:rPr>
                <w:b/>
                <w:bCs/>
                <w:sz w:val="24"/>
                <w:szCs w:val="24"/>
              </w:rPr>
            </w:pPr>
          </w:p>
        </w:tc>
        <w:tc>
          <w:tcPr>
            <w:tcW w:w="847" w:type="dxa"/>
            <w:vAlign w:val="center"/>
          </w:tcPr>
          <w:p w:rsidR="00FB0522" w:rsidRPr="006950D9" w:rsidRDefault="00FB0522" w:rsidP="00FB0522">
            <w:pPr>
              <w:spacing w:before="0" w:after="0"/>
              <w:jc w:val="center"/>
              <w:rPr>
                <w:b/>
                <w:sz w:val="24"/>
                <w:szCs w:val="24"/>
                <w:lang w:val="vi-VN"/>
              </w:rPr>
            </w:pPr>
            <w:r w:rsidRPr="006950D9">
              <w:rPr>
                <w:b/>
                <w:sz w:val="24"/>
                <w:szCs w:val="24"/>
                <w:lang w:val="vi-VN"/>
              </w:rPr>
              <w:t>Số tiết</w:t>
            </w:r>
          </w:p>
          <w:p w:rsidR="00FB0522" w:rsidRDefault="00FB0522" w:rsidP="00FB0522">
            <w:pPr>
              <w:spacing w:before="0" w:after="0"/>
              <w:jc w:val="both"/>
              <w:rPr>
                <w:b/>
                <w:bCs/>
                <w:sz w:val="24"/>
                <w:szCs w:val="24"/>
              </w:rPr>
            </w:pPr>
          </w:p>
        </w:tc>
        <w:tc>
          <w:tcPr>
            <w:tcW w:w="6155" w:type="dxa"/>
            <w:vAlign w:val="center"/>
          </w:tcPr>
          <w:p w:rsidR="00FB0522" w:rsidRPr="006950D9" w:rsidRDefault="00FB0522" w:rsidP="00FB0522">
            <w:pPr>
              <w:spacing w:before="0" w:after="0"/>
              <w:jc w:val="center"/>
              <w:rPr>
                <w:b/>
                <w:color w:val="000000" w:themeColor="text1"/>
                <w:sz w:val="24"/>
                <w:szCs w:val="24"/>
                <w:lang w:val="vi-VN"/>
              </w:rPr>
            </w:pPr>
            <w:r w:rsidRPr="006950D9">
              <w:rPr>
                <w:b/>
                <w:color w:val="000000" w:themeColor="text1"/>
                <w:sz w:val="24"/>
                <w:szCs w:val="24"/>
                <w:lang w:val="vi-VN"/>
              </w:rPr>
              <w:t>Yêu cầu cần đạt</w:t>
            </w:r>
          </w:p>
          <w:p w:rsidR="00FB0522" w:rsidRDefault="00FB0522" w:rsidP="00FB0522">
            <w:pPr>
              <w:spacing w:before="0" w:after="0"/>
              <w:jc w:val="both"/>
              <w:rPr>
                <w:b/>
                <w:bCs/>
                <w:sz w:val="24"/>
                <w:szCs w:val="24"/>
              </w:rPr>
            </w:pPr>
          </w:p>
        </w:tc>
        <w:tc>
          <w:tcPr>
            <w:tcW w:w="2008" w:type="dxa"/>
            <w:vAlign w:val="center"/>
          </w:tcPr>
          <w:p w:rsidR="00FB0522" w:rsidRDefault="00FB0522" w:rsidP="00FB0522">
            <w:pPr>
              <w:spacing w:before="0" w:after="0"/>
              <w:jc w:val="both"/>
              <w:rPr>
                <w:b/>
                <w:bCs/>
                <w:sz w:val="24"/>
                <w:szCs w:val="24"/>
              </w:rPr>
            </w:pPr>
            <w:r w:rsidRPr="006950D9">
              <w:rPr>
                <w:b/>
                <w:sz w:val="24"/>
                <w:szCs w:val="24"/>
              </w:rPr>
              <w:t>Hình thức/Địa điểm dạy học</w:t>
            </w:r>
          </w:p>
        </w:tc>
        <w:tc>
          <w:tcPr>
            <w:tcW w:w="2896" w:type="dxa"/>
            <w:vAlign w:val="center"/>
          </w:tcPr>
          <w:p w:rsidR="00FB0522" w:rsidRDefault="00FB0522" w:rsidP="00FB0522">
            <w:pPr>
              <w:spacing w:before="0" w:after="0"/>
              <w:jc w:val="both"/>
              <w:rPr>
                <w:b/>
                <w:bCs/>
                <w:sz w:val="24"/>
                <w:szCs w:val="24"/>
              </w:rPr>
            </w:pPr>
            <w:r w:rsidRPr="006950D9">
              <w:rPr>
                <w:b/>
                <w:sz w:val="24"/>
                <w:szCs w:val="24"/>
              </w:rPr>
              <w:t>Hướng dẫn thực hiện</w:t>
            </w:r>
          </w:p>
        </w:tc>
      </w:tr>
      <w:tr w:rsidR="00FB0522" w:rsidTr="00974C6D">
        <w:tc>
          <w:tcPr>
            <w:tcW w:w="764" w:type="dxa"/>
          </w:tcPr>
          <w:p w:rsidR="00FB0522" w:rsidRPr="006950D9" w:rsidRDefault="00FB0522" w:rsidP="00FB0522">
            <w:pPr>
              <w:spacing w:before="0" w:after="0"/>
              <w:jc w:val="center"/>
              <w:rPr>
                <w:b/>
                <w:sz w:val="24"/>
                <w:szCs w:val="24"/>
                <w:lang w:val="vi-VN"/>
              </w:rPr>
            </w:pPr>
            <w:r w:rsidRPr="006950D9">
              <w:rPr>
                <w:b/>
                <w:sz w:val="24"/>
                <w:szCs w:val="24"/>
                <w:lang w:val="vi-VN"/>
              </w:rPr>
              <w:t>1</w:t>
            </w:r>
          </w:p>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b/>
                <w:sz w:val="24"/>
                <w:szCs w:val="24"/>
                <w:lang w:val="vi-VN"/>
              </w:rPr>
            </w:pPr>
            <w:r w:rsidRPr="006950D9">
              <w:rPr>
                <w:rFonts w:eastAsia="Calibri"/>
                <w:sz w:val="24"/>
                <w:szCs w:val="24"/>
              </w:rPr>
              <w:t>Khái quát VHVN từ Cách mạng tháng Tám năm 1945 đến hết thế kỷ XX</w:t>
            </w:r>
          </w:p>
        </w:tc>
        <w:tc>
          <w:tcPr>
            <w:tcW w:w="847" w:type="dxa"/>
          </w:tcPr>
          <w:p w:rsidR="00FB0522" w:rsidRPr="006950D9" w:rsidRDefault="00FB0522" w:rsidP="00FB0522">
            <w:pPr>
              <w:spacing w:before="0" w:after="0"/>
              <w:jc w:val="center"/>
              <w:rPr>
                <w:b/>
                <w:sz w:val="24"/>
                <w:szCs w:val="24"/>
                <w:lang w:val="vi-VN"/>
              </w:rPr>
            </w:pPr>
            <w:r w:rsidRPr="00E20C1A">
              <w:rPr>
                <w:b/>
                <w:sz w:val="24"/>
                <w:szCs w:val="24"/>
              </w:rPr>
              <w:t>1-2</w:t>
            </w:r>
            <w:r>
              <w:rPr>
                <w:b/>
                <w:sz w:val="24"/>
                <w:szCs w:val="24"/>
              </w:rPr>
              <w:t>-3</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b/>
                <w:color w:val="auto"/>
                <w:sz w:val="24"/>
                <w:szCs w:val="24"/>
              </w:rPr>
            </w:pPr>
            <w:r w:rsidRPr="006950D9">
              <w:rPr>
                <w:rFonts w:eastAsia="Times New Roman"/>
                <w:sz w:val="24"/>
                <w:szCs w:val="24"/>
              </w:rPr>
              <w:t>- Tóm tắt nh</w:t>
            </w:r>
            <w:r w:rsidRPr="006950D9">
              <w:rPr>
                <w:rFonts w:eastAsia="Times New Roman"/>
                <w:sz w:val="24"/>
                <w:szCs w:val="24"/>
                <w:lang w:val="vi-VN"/>
              </w:rPr>
              <w:t xml:space="preserve">ững đặc điểm cơ bản, những thành tựu lớn của văn học Việt Nam từ Cách mạng tháng Tám năm 1945 đến </w:t>
            </w:r>
            <w:r w:rsidRPr="006950D9">
              <w:rPr>
                <w:rFonts w:eastAsia="Times New Roman"/>
                <w:sz w:val="24"/>
                <w:szCs w:val="24"/>
              </w:rPr>
              <w:t>hết thế kỉ XX.</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Trình bày được 3 đặc điểm nổi bật của VH 1945 – 1975. Những điểm đổi mới của VHVN sau 1975.</w:t>
            </w:r>
          </w:p>
          <w:p w:rsidR="00FB0522" w:rsidRPr="006950D9" w:rsidRDefault="00FB0522" w:rsidP="00FB0522">
            <w:pPr>
              <w:spacing w:before="0" w:after="0"/>
              <w:jc w:val="both"/>
              <w:outlineLvl w:val="0"/>
              <w:rPr>
                <w:rFonts w:eastAsia="Calibri"/>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w:t>
            </w:r>
            <w:r w:rsidRPr="006950D9">
              <w:rPr>
                <w:rFonts w:eastAsia="Calibri"/>
                <w:sz w:val="24"/>
                <w:szCs w:val="24"/>
              </w:rPr>
              <w:t>Cảm nhận được ý nghĩa của văn học đối với đời sống.</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Calibri"/>
                <w:b/>
                <w:i/>
                <w:color w:val="auto"/>
                <w:sz w:val="24"/>
                <w:szCs w:val="24"/>
              </w:rPr>
            </w:pPr>
            <w:r w:rsidRPr="006950D9">
              <w:rPr>
                <w:rFonts w:eastAsia="Calibri"/>
                <w:color w:val="auto"/>
                <w:spacing w:val="4"/>
                <w:sz w:val="24"/>
                <w:szCs w:val="24"/>
                <w:lang w:val="vi-VN"/>
              </w:rPr>
              <w:t>Năng lực thu thập thông tin liên quan đến  giai đoạn văn học từ sau Cách mạng tháng Tám 1945 đến hết thế kỉ XX..</w:t>
            </w:r>
          </w:p>
          <w:p w:rsidR="00FB0522" w:rsidRPr="006950D9" w:rsidRDefault="00FB0522" w:rsidP="00FB0522">
            <w:pPr>
              <w:spacing w:before="0" w:after="0"/>
              <w:jc w:val="both"/>
              <w:rPr>
                <w:rFonts w:eastAsia="Calibri"/>
                <w:color w:val="auto"/>
                <w:spacing w:val="4"/>
                <w:sz w:val="24"/>
                <w:szCs w:val="24"/>
              </w:rPr>
            </w:pPr>
            <w:r w:rsidRPr="006950D9">
              <w:rPr>
                <w:rFonts w:eastAsia="Calibri"/>
                <w:color w:val="auto"/>
                <w:spacing w:val="4"/>
                <w:sz w:val="24"/>
                <w:szCs w:val="24"/>
              </w:rPr>
              <w:t>- Năng lực đọc – hiểu  các tác tác phẩm văn học Việt Nam từ sau Cách mạng tháng Tám 1945 đến hết thế kỉ XX.</w:t>
            </w:r>
          </w:p>
          <w:p w:rsidR="00FB0522" w:rsidRPr="006950D9" w:rsidRDefault="00FB0522" w:rsidP="00FB0522">
            <w:pPr>
              <w:spacing w:before="0" w:after="0"/>
              <w:jc w:val="both"/>
              <w:rPr>
                <w:rFonts w:eastAsia="Calibri"/>
                <w:color w:val="auto"/>
                <w:spacing w:val="4"/>
                <w:sz w:val="24"/>
                <w:szCs w:val="24"/>
              </w:rPr>
            </w:pPr>
            <w:r w:rsidRPr="006950D9">
              <w:rPr>
                <w:rFonts w:eastAsia="Calibri"/>
                <w:color w:val="auto"/>
                <w:spacing w:val="4"/>
                <w:sz w:val="24"/>
                <w:szCs w:val="24"/>
              </w:rPr>
              <w:t>- Năng lực hợp tác khi trao đổi, thảo luận về thành tựu, hạn chế, những đặc điểm cơ bản, giá trị của những tác phẩm văn học của giai đoạn này</w:t>
            </w:r>
          </w:p>
          <w:p w:rsidR="00FB0522" w:rsidRPr="006950D9" w:rsidRDefault="00FB0522" w:rsidP="00FB0522">
            <w:pPr>
              <w:spacing w:before="0" w:after="0"/>
              <w:jc w:val="both"/>
              <w:rPr>
                <w:b/>
                <w:color w:val="000000" w:themeColor="text1"/>
                <w:sz w:val="24"/>
                <w:szCs w:val="24"/>
                <w:lang w:val="vi-VN"/>
              </w:rPr>
            </w:pPr>
            <w:r w:rsidRPr="006950D9">
              <w:rPr>
                <w:rFonts w:eastAsia="Calibri"/>
                <w:color w:val="auto"/>
                <w:spacing w:val="4"/>
                <w:sz w:val="24"/>
                <w:szCs w:val="24"/>
              </w:rPr>
              <w:t>- Năng lực sáng tạo khi phân tích, so sánh đặc điểm của giai đoạn từ sau Cách mạng tháng Tám 1945 đến hết thế kỉ XX so với các giai đoạn khác.</w:t>
            </w:r>
          </w:p>
        </w:tc>
        <w:tc>
          <w:tcPr>
            <w:tcW w:w="2008" w:type="dxa"/>
          </w:tcPr>
          <w:p w:rsidR="00FB0522" w:rsidRPr="006950D9" w:rsidRDefault="00FB0522" w:rsidP="00FB0522">
            <w:pPr>
              <w:spacing w:before="0" w:after="0"/>
              <w:jc w:val="both"/>
              <w:rPr>
                <w:b/>
                <w:sz w:val="24"/>
                <w:szCs w:val="24"/>
              </w:rPr>
            </w:pPr>
            <w:r w:rsidRPr="006950D9">
              <w:rPr>
                <w:sz w:val="24"/>
                <w:szCs w:val="24"/>
              </w:rPr>
              <w:t>Dạy học trên lớp</w:t>
            </w:r>
          </w:p>
        </w:tc>
        <w:tc>
          <w:tcPr>
            <w:tcW w:w="2896" w:type="dxa"/>
          </w:tcPr>
          <w:p w:rsidR="00FB0522" w:rsidRDefault="00FB0522" w:rsidP="00FB0522">
            <w:pPr>
              <w:spacing w:before="0" w:after="0"/>
              <w:jc w:val="both"/>
              <w:rPr>
                <w:sz w:val="24"/>
                <w:szCs w:val="24"/>
              </w:rPr>
            </w:pPr>
            <w:r>
              <w:rPr>
                <w:sz w:val="24"/>
                <w:szCs w:val="24"/>
              </w:rPr>
              <w:t>Hướng dẫn</w:t>
            </w:r>
            <w:r w:rsidRPr="006950D9">
              <w:rPr>
                <w:sz w:val="24"/>
                <w:szCs w:val="24"/>
              </w:rPr>
              <w:t xml:space="preserve"> HS chuẩn bị</w:t>
            </w:r>
            <w:r>
              <w:rPr>
                <w:sz w:val="24"/>
                <w:szCs w:val="24"/>
              </w:rPr>
              <w:t xml:space="preserve"> (theo phiếu học tập)</w:t>
            </w:r>
            <w:proofErr w:type="gramStart"/>
            <w:r>
              <w:rPr>
                <w:sz w:val="24"/>
                <w:szCs w:val="24"/>
              </w:rPr>
              <w:t xml:space="preserve">; </w:t>
            </w:r>
            <w:r w:rsidRPr="006950D9">
              <w:rPr>
                <w:sz w:val="24"/>
                <w:szCs w:val="24"/>
              </w:rPr>
              <w:t xml:space="preserve"> </w:t>
            </w:r>
            <w:r>
              <w:rPr>
                <w:sz w:val="24"/>
                <w:szCs w:val="24"/>
              </w:rPr>
              <w:t>sau</w:t>
            </w:r>
            <w:proofErr w:type="gramEnd"/>
            <w:r>
              <w:rPr>
                <w:sz w:val="24"/>
                <w:szCs w:val="24"/>
              </w:rPr>
              <w:t xml:space="preserve"> đó </w:t>
            </w:r>
            <w:r w:rsidRPr="006950D9">
              <w:rPr>
                <w:sz w:val="24"/>
                <w:szCs w:val="24"/>
              </w:rPr>
              <w:t xml:space="preserve">trình bày theo nhóm. </w:t>
            </w:r>
          </w:p>
          <w:p w:rsidR="00FB0522" w:rsidRPr="006950D9" w:rsidRDefault="00FB0522" w:rsidP="00FB0522">
            <w:pPr>
              <w:spacing w:before="0" w:after="0"/>
              <w:jc w:val="both"/>
              <w:rPr>
                <w:b/>
                <w:sz w:val="24"/>
                <w:szCs w:val="24"/>
              </w:rPr>
            </w:pPr>
            <w:r w:rsidRPr="006950D9">
              <w:rPr>
                <w:sz w:val="24"/>
                <w:szCs w:val="24"/>
              </w:rPr>
              <w:t>Lưu ý minh họa những kiến thức đã học để kết nối tri thức.</w:t>
            </w:r>
          </w:p>
        </w:tc>
      </w:tr>
      <w:tr w:rsidR="00FB0522" w:rsidTr="00974C6D">
        <w:tc>
          <w:tcPr>
            <w:tcW w:w="764" w:type="dxa"/>
            <w:vMerge w:val="restart"/>
            <w:vAlign w:val="center"/>
          </w:tcPr>
          <w:p w:rsidR="00FB0522" w:rsidRPr="006950D9" w:rsidRDefault="00FB0522" w:rsidP="00FB0522">
            <w:pPr>
              <w:spacing w:before="0" w:after="0"/>
              <w:jc w:val="center"/>
              <w:rPr>
                <w:b/>
                <w:sz w:val="24"/>
                <w:szCs w:val="24"/>
              </w:rPr>
            </w:pPr>
            <w:r>
              <w:rPr>
                <w:b/>
                <w:sz w:val="24"/>
                <w:szCs w:val="24"/>
              </w:rPr>
              <w:t>2</w:t>
            </w:r>
          </w:p>
        </w:tc>
        <w:tc>
          <w:tcPr>
            <w:tcW w:w="2118" w:type="dxa"/>
          </w:tcPr>
          <w:p w:rsidR="00FB0522" w:rsidRPr="006950D9" w:rsidRDefault="00FB0522" w:rsidP="00FB0522">
            <w:pPr>
              <w:spacing w:before="0" w:after="0"/>
              <w:jc w:val="both"/>
              <w:rPr>
                <w:b/>
                <w:sz w:val="24"/>
                <w:szCs w:val="24"/>
                <w:lang w:val="vi-VN"/>
              </w:rPr>
            </w:pPr>
            <w:r w:rsidRPr="006950D9">
              <w:rPr>
                <w:rFonts w:eastAsia="Calibri"/>
                <w:sz w:val="24"/>
                <w:szCs w:val="24"/>
              </w:rPr>
              <w:t>Nghị luận về một tư tưởng đạo lí</w:t>
            </w:r>
          </w:p>
        </w:tc>
        <w:tc>
          <w:tcPr>
            <w:tcW w:w="847" w:type="dxa"/>
          </w:tcPr>
          <w:p w:rsidR="00FB0522" w:rsidRPr="00397332" w:rsidRDefault="00FB0522" w:rsidP="00FB0522">
            <w:pPr>
              <w:spacing w:before="0" w:after="0"/>
              <w:jc w:val="center"/>
              <w:rPr>
                <w:b/>
                <w:sz w:val="24"/>
                <w:szCs w:val="24"/>
              </w:rPr>
            </w:pPr>
            <w:r>
              <w:rPr>
                <w:b/>
                <w:sz w:val="24"/>
                <w:szCs w:val="24"/>
              </w:rPr>
              <w:t>4-5</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 Kiến thức: </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Viết được đoạn văn và bài văn nghị luận hoàn chỉnh.</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Vận dụng được các phương thức biểu đạt, các thao tác lập luận trong quá trình tạo lập văn bản.</w:t>
            </w:r>
          </w:p>
          <w:p w:rsidR="00FB0522" w:rsidRPr="006950D9" w:rsidRDefault="00FB0522" w:rsidP="00FB0522">
            <w:pPr>
              <w:spacing w:before="0" w:after="0"/>
              <w:jc w:val="both"/>
              <w:rPr>
                <w:rFonts w:eastAsia="Calibri"/>
                <w:sz w:val="24"/>
                <w:szCs w:val="24"/>
              </w:rPr>
            </w:pPr>
            <w:r w:rsidRPr="006950D9">
              <w:rPr>
                <w:rFonts w:eastAsia="Times New Roman"/>
                <w:b/>
                <w:color w:val="auto"/>
                <w:sz w:val="24"/>
                <w:szCs w:val="24"/>
              </w:rPr>
              <w:t xml:space="preserve">2/ Phẩm chất: </w:t>
            </w:r>
            <w:r w:rsidRPr="006950D9">
              <w:rPr>
                <w:rFonts w:eastAsia="Calibri"/>
                <w:sz w:val="24"/>
                <w:szCs w:val="24"/>
                <w:lang w:val="vi-VN"/>
              </w:rPr>
              <w:t>Từ nhận thức về những vấn đề v</w:t>
            </w:r>
            <w:r w:rsidRPr="006950D9">
              <w:rPr>
                <w:rFonts w:eastAsia="Calibri"/>
                <w:sz w:val="24"/>
                <w:szCs w:val="24"/>
              </w:rPr>
              <w:t>ề</w:t>
            </w:r>
            <w:r w:rsidRPr="006950D9">
              <w:rPr>
                <w:rFonts w:eastAsia="Calibri"/>
                <w:sz w:val="24"/>
                <w:szCs w:val="24"/>
                <w:lang w:val="vi-VN"/>
              </w:rPr>
              <w:t xml:space="preserve"> tư tưởng </w:t>
            </w:r>
            <w:r w:rsidRPr="006950D9">
              <w:rPr>
                <w:rFonts w:eastAsia="Calibri"/>
                <w:sz w:val="24"/>
                <w:szCs w:val="24"/>
                <w:lang w:val="vi-VN"/>
              </w:rPr>
              <w:lastRenderedPageBreak/>
              <w:t xml:space="preserve">đạo lí, </w:t>
            </w:r>
            <w:r w:rsidRPr="006950D9">
              <w:rPr>
                <w:rFonts w:eastAsia="Calibri"/>
                <w:sz w:val="24"/>
                <w:szCs w:val="24"/>
              </w:rPr>
              <w:t xml:space="preserve">biết sống </w:t>
            </w:r>
            <w:r w:rsidRPr="006950D9">
              <w:rPr>
                <w:rFonts w:eastAsia="Times New Roman"/>
                <w:sz w:val="24"/>
                <w:szCs w:val="24"/>
                <w:lang w:eastAsia="vi-VN"/>
              </w:rPr>
              <w:t>có trách nhiệm với bản thân, gia đình và cộng đồng</w:t>
            </w:r>
            <w:proofErr w:type="gramStart"/>
            <w:r w:rsidRPr="006950D9">
              <w:rPr>
                <w:rFonts w:eastAsia="Times New Roman"/>
                <w:sz w:val="24"/>
                <w:szCs w:val="24"/>
                <w:lang w:eastAsia="vi-VN"/>
              </w:rPr>
              <w:t>,…</w:t>
            </w:r>
            <w:proofErr w:type="gramEnd"/>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Calibri"/>
                <w:color w:val="auto"/>
                <w:sz w:val="24"/>
                <w:szCs w:val="24"/>
                <w:lang w:val="vi-VN"/>
              </w:rPr>
            </w:pPr>
            <w:r w:rsidRPr="006950D9">
              <w:rPr>
                <w:rFonts w:eastAsia="Calibri"/>
                <w:color w:val="auto"/>
                <w:sz w:val="24"/>
                <w:szCs w:val="24"/>
                <w:lang w:val="vi-VN"/>
              </w:rPr>
              <w:t>- Các năng lực chung như: thu thập kiến thức xã hội có liên quan; năng lực giải quyết vấn đề; năng lực sáng tạo; năng lực sử dụng, giao tiếp bằng tiếng Việt;</w:t>
            </w:r>
          </w:p>
          <w:p w:rsidR="00FB0522" w:rsidRPr="006950D9" w:rsidRDefault="00FB0522" w:rsidP="00FB0522">
            <w:pPr>
              <w:spacing w:before="0" w:after="0"/>
              <w:jc w:val="center"/>
              <w:rPr>
                <w:b/>
                <w:color w:val="000000" w:themeColor="text1"/>
                <w:sz w:val="24"/>
                <w:szCs w:val="24"/>
                <w:lang w:val="vi-VN"/>
              </w:rPr>
            </w:pPr>
            <w:r w:rsidRPr="006950D9">
              <w:rPr>
                <w:rFonts w:eastAsia="Calibri"/>
                <w:color w:val="auto"/>
                <w:spacing w:val="4"/>
                <w:sz w:val="24"/>
                <w:szCs w:val="24"/>
                <w:lang w:val="vi-VN"/>
              </w:rPr>
              <w:t>- Năng lực tạo lập văn bản nghị luận</w:t>
            </w:r>
          </w:p>
        </w:tc>
        <w:tc>
          <w:tcPr>
            <w:tcW w:w="2008" w:type="dxa"/>
          </w:tcPr>
          <w:p w:rsidR="00FB0522" w:rsidRPr="006950D9" w:rsidRDefault="00FB0522" w:rsidP="00FB0522">
            <w:pPr>
              <w:spacing w:before="0" w:after="0"/>
              <w:jc w:val="both"/>
              <w:rPr>
                <w:b/>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b/>
                <w:sz w:val="24"/>
                <w:szCs w:val="24"/>
              </w:rPr>
            </w:pPr>
            <w:r w:rsidRPr="006950D9">
              <w:rPr>
                <w:sz w:val="24"/>
                <w:szCs w:val="24"/>
              </w:rPr>
              <w:t xml:space="preserve">HS xem nội dung bài học và chuẩn bị trước phần lý thuyết theo định hướng của GV, sau đó thảo luận, chốt nội dung, luyện viết đoạn </w:t>
            </w:r>
            <w:r w:rsidRPr="006950D9">
              <w:rPr>
                <w:sz w:val="24"/>
                <w:szCs w:val="24"/>
              </w:rPr>
              <w:lastRenderedPageBreak/>
              <w:t>văn nghị luận 200 chữ.</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b/>
                <w:sz w:val="24"/>
                <w:szCs w:val="24"/>
                <w:lang w:val="vi-VN"/>
              </w:rPr>
            </w:pPr>
            <w:r>
              <w:rPr>
                <w:b/>
                <w:bCs/>
                <w:sz w:val="24"/>
                <w:szCs w:val="24"/>
              </w:rPr>
              <w:t>Kiểm tra thường xuyên lần 1</w:t>
            </w:r>
          </w:p>
        </w:tc>
        <w:tc>
          <w:tcPr>
            <w:tcW w:w="847" w:type="dxa"/>
          </w:tcPr>
          <w:p w:rsidR="00FB0522" w:rsidRPr="00397332" w:rsidRDefault="00FB0522" w:rsidP="00FB0522">
            <w:pPr>
              <w:spacing w:before="0" w:after="0"/>
              <w:jc w:val="center"/>
              <w:rPr>
                <w:b/>
                <w:sz w:val="24"/>
                <w:szCs w:val="24"/>
              </w:rPr>
            </w:pPr>
            <w:r>
              <w:rPr>
                <w:b/>
                <w:sz w:val="24"/>
                <w:szCs w:val="24"/>
              </w:rPr>
              <w:t>6</w:t>
            </w:r>
          </w:p>
        </w:tc>
        <w:tc>
          <w:tcPr>
            <w:tcW w:w="6155" w:type="dxa"/>
          </w:tcPr>
          <w:p w:rsidR="00FB0522" w:rsidRPr="006950D9" w:rsidRDefault="00FB0522" w:rsidP="00FB052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khi đọc hiểu ngữ liệu mở</w:t>
            </w:r>
          </w:p>
          <w:p w:rsidR="00FB0522" w:rsidRPr="006950D9" w:rsidRDefault="00FB0522" w:rsidP="00FB052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FB0522" w:rsidRDefault="00FB0522" w:rsidP="00FB0522">
            <w:pPr>
              <w:spacing w:before="0" w:after="0"/>
              <w:jc w:val="both"/>
              <w:rPr>
                <w:rFonts w:eastAsia="Calibri"/>
                <w:sz w:val="24"/>
                <w:szCs w:val="24"/>
                <w:lang w:val="en"/>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xã hội</w:t>
            </w:r>
            <w:r w:rsidRPr="006950D9">
              <w:rPr>
                <w:rFonts w:eastAsia="Calibri"/>
                <w:sz w:val="24"/>
                <w:szCs w:val="24"/>
                <w:lang w:val="en"/>
              </w:rPr>
              <w:t>.</w:t>
            </w:r>
          </w:p>
          <w:p w:rsidR="00FB0522" w:rsidRPr="006950D9" w:rsidRDefault="00FB0522" w:rsidP="00FB0522">
            <w:pPr>
              <w:spacing w:before="0" w:after="0"/>
              <w:jc w:val="center"/>
              <w:rPr>
                <w:b/>
                <w:color w:val="000000" w:themeColor="text1"/>
                <w:sz w:val="24"/>
                <w:szCs w:val="24"/>
                <w:lang w:val="vi-VN"/>
              </w:rPr>
            </w:pPr>
          </w:p>
        </w:tc>
        <w:tc>
          <w:tcPr>
            <w:tcW w:w="2008" w:type="dxa"/>
          </w:tcPr>
          <w:p w:rsidR="00FB0522" w:rsidRPr="006950D9" w:rsidRDefault="00FB0522" w:rsidP="00FB0522">
            <w:pPr>
              <w:spacing w:before="0" w:after="0"/>
              <w:jc w:val="both"/>
              <w:rPr>
                <w:b/>
                <w:sz w:val="24"/>
                <w:szCs w:val="24"/>
              </w:rPr>
            </w:pPr>
            <w:r w:rsidRPr="006950D9">
              <w:rPr>
                <w:sz w:val="24"/>
                <w:szCs w:val="24"/>
              </w:rPr>
              <w:t>Dạy học trên lớp</w:t>
            </w:r>
          </w:p>
        </w:tc>
        <w:tc>
          <w:tcPr>
            <w:tcW w:w="2896" w:type="dxa"/>
          </w:tcPr>
          <w:p w:rsidR="00FB0522" w:rsidRDefault="00FB0522" w:rsidP="00FB0522">
            <w:pPr>
              <w:spacing w:before="0" w:after="0"/>
              <w:jc w:val="both"/>
              <w:rPr>
                <w:sz w:val="24"/>
                <w:szCs w:val="24"/>
              </w:rPr>
            </w:pPr>
            <w:r>
              <w:rPr>
                <w:sz w:val="24"/>
                <w:szCs w:val="24"/>
              </w:rPr>
              <w:t>Ra đề Đọc hiểu và viết đoạn văn</w:t>
            </w:r>
          </w:p>
          <w:p w:rsidR="00FB0522" w:rsidRDefault="00FB0522" w:rsidP="00FB0522">
            <w:pPr>
              <w:spacing w:before="0" w:after="0"/>
              <w:jc w:val="both"/>
              <w:rPr>
                <w:sz w:val="24"/>
                <w:szCs w:val="24"/>
              </w:rPr>
            </w:pPr>
            <w:r>
              <w:rPr>
                <w:sz w:val="24"/>
                <w:szCs w:val="24"/>
              </w:rPr>
              <w:t xml:space="preserve">Kiểm tra kiến thức xã hội </w:t>
            </w:r>
          </w:p>
          <w:p w:rsidR="00FB0522" w:rsidRPr="00EA42A6" w:rsidRDefault="00FB0522" w:rsidP="00FB0522">
            <w:pPr>
              <w:spacing w:before="0" w:after="0"/>
              <w:jc w:val="both"/>
              <w:rPr>
                <w:sz w:val="24"/>
                <w:szCs w:val="24"/>
              </w:rPr>
            </w:pPr>
            <w:r>
              <w:rPr>
                <w:sz w:val="24"/>
                <w:szCs w:val="24"/>
              </w:rPr>
              <w:t>(chọn ngữ liệu mở- ngoài chương trình)</w:t>
            </w:r>
          </w:p>
          <w:p w:rsidR="00FB0522" w:rsidRPr="006950D9" w:rsidRDefault="00FB0522" w:rsidP="00FB0522">
            <w:pPr>
              <w:spacing w:before="0" w:after="0"/>
              <w:jc w:val="both"/>
              <w:rPr>
                <w:b/>
                <w:sz w:val="24"/>
                <w:szCs w:val="24"/>
              </w:rPr>
            </w:pPr>
          </w:p>
        </w:tc>
      </w:tr>
      <w:tr w:rsidR="00FB0522" w:rsidTr="00974C6D">
        <w:tc>
          <w:tcPr>
            <w:tcW w:w="764" w:type="dxa"/>
            <w:vAlign w:val="center"/>
          </w:tcPr>
          <w:p w:rsidR="00FB0522" w:rsidRPr="006950D9" w:rsidRDefault="00FB0522" w:rsidP="00FB0522">
            <w:pPr>
              <w:spacing w:before="0" w:after="0"/>
              <w:jc w:val="center"/>
              <w:rPr>
                <w:b/>
                <w:sz w:val="24"/>
                <w:szCs w:val="24"/>
              </w:rPr>
            </w:pPr>
            <w:r>
              <w:rPr>
                <w:b/>
                <w:sz w:val="24"/>
                <w:szCs w:val="24"/>
              </w:rPr>
              <w:t>3</w:t>
            </w:r>
          </w:p>
        </w:tc>
        <w:tc>
          <w:tcPr>
            <w:tcW w:w="2118" w:type="dxa"/>
          </w:tcPr>
          <w:p w:rsidR="00FB0522" w:rsidRDefault="00FB0522" w:rsidP="00FB0522">
            <w:pPr>
              <w:spacing w:before="0" w:after="0"/>
              <w:jc w:val="both"/>
              <w:rPr>
                <w:rFonts w:eastAsia="Calibri"/>
                <w:sz w:val="24"/>
                <w:szCs w:val="24"/>
              </w:rPr>
            </w:pPr>
            <w:r w:rsidRPr="006950D9">
              <w:rPr>
                <w:rFonts w:eastAsia="Calibri"/>
                <w:sz w:val="24"/>
                <w:szCs w:val="24"/>
              </w:rPr>
              <w:t>Tuyên ngôn Độc lập</w:t>
            </w:r>
          </w:p>
          <w:p w:rsidR="00FB0522" w:rsidRPr="006950D9" w:rsidRDefault="00FB0522" w:rsidP="00FB0522">
            <w:pPr>
              <w:spacing w:before="0" w:after="0"/>
              <w:jc w:val="both"/>
              <w:rPr>
                <w:b/>
                <w:sz w:val="24"/>
                <w:szCs w:val="24"/>
                <w:lang w:val="vi-VN"/>
              </w:rPr>
            </w:pPr>
            <w:r>
              <w:rPr>
                <w:rFonts w:eastAsia="Calibri"/>
                <w:sz w:val="24"/>
                <w:szCs w:val="24"/>
              </w:rPr>
              <w:t>(Hồ Chí Minh)</w:t>
            </w:r>
          </w:p>
        </w:tc>
        <w:tc>
          <w:tcPr>
            <w:tcW w:w="847" w:type="dxa"/>
          </w:tcPr>
          <w:p w:rsidR="00FB0522" w:rsidRPr="006950D9" w:rsidRDefault="00FB0522" w:rsidP="00FB0522">
            <w:pPr>
              <w:spacing w:before="0" w:after="0"/>
              <w:jc w:val="center"/>
              <w:rPr>
                <w:b/>
                <w:sz w:val="24"/>
                <w:szCs w:val="24"/>
                <w:lang w:val="vi-VN"/>
              </w:rPr>
            </w:pPr>
            <w:r>
              <w:rPr>
                <w:b/>
                <w:sz w:val="24"/>
                <w:szCs w:val="24"/>
              </w:rPr>
              <w:t>7-8-9</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-Nắm được những nét khái quát nhất về tiểu sử và sự nghiệp văn học của Hồ Chí Minh</w:t>
            </w:r>
          </w:p>
          <w:p w:rsidR="00FB0522" w:rsidRPr="006950D9" w:rsidRDefault="00FB0522" w:rsidP="00FB0522">
            <w:pPr>
              <w:spacing w:before="0" w:after="0"/>
              <w:jc w:val="both"/>
              <w:rPr>
                <w:rFonts w:eastAsia="Times New Roman"/>
                <w:b/>
                <w:color w:val="auto"/>
                <w:sz w:val="24"/>
                <w:szCs w:val="24"/>
              </w:rPr>
            </w:pPr>
            <w:r w:rsidRPr="006950D9">
              <w:rPr>
                <w:rFonts w:eastAsia="Times New Roman"/>
                <w:color w:val="auto"/>
                <w:sz w:val="24"/>
                <w:szCs w:val="24"/>
              </w:rPr>
              <w:t>-Thấy được giá trị nhiều mặt và ý nghĩa to lớn của “Tuyên ngôn độc lập” cũng như vẻ đẹp của tư tưởng và tâm hồn tác giả Hồ Chí Minh</w:t>
            </w:r>
          </w:p>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2/ Phẩm chất: </w:t>
            </w:r>
            <w:r w:rsidRPr="006950D9">
              <w:rPr>
                <w:rFonts w:eastAsia="Times New Roman"/>
                <w:color w:val="auto"/>
                <w:sz w:val="24"/>
                <w:szCs w:val="24"/>
              </w:rPr>
              <w:t>nhân ái, yêu nước, trách nhiệm</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b/>
                <w:color w:val="auto"/>
                <w:sz w:val="24"/>
                <w:szCs w:val="24"/>
              </w:rPr>
            </w:pPr>
            <w:r w:rsidRPr="006950D9">
              <w:rPr>
                <w:rFonts w:eastAsia="Times New Roman"/>
                <w:color w:val="auto"/>
                <w:sz w:val="24"/>
                <w:szCs w:val="24"/>
                <w:lang w:val="fr-FR"/>
              </w:rPr>
              <w:t>-Bồi dưỡng lòng yêu nước, niềm tự hào dân tộc, kính yêu lãnh tụ,…</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color w:val="auto"/>
                <w:sz w:val="24"/>
                <w:szCs w:val="24"/>
                <w:lang w:val="fr-FR"/>
              </w:rPr>
              <w:t>-Nghiên cứu, tìm hiểu sáng tác của Hồ Chí Minh</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color w:val="auto"/>
                <w:sz w:val="24"/>
                <w:szCs w:val="24"/>
                <w:lang w:val="fr-FR"/>
              </w:rPr>
              <w:t>- Giải quyết vấn đề, tạo, sử dụng ngôn ngữ, giao tiếp, hệ thống kiến thức…</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lang w:val="vi-VN"/>
              </w:rPr>
              <w:t xml:space="preserve">- </w:t>
            </w:r>
            <w:r w:rsidRPr="006950D9">
              <w:rPr>
                <w:rFonts w:eastAsia="Times New Roman"/>
                <w:sz w:val="24"/>
                <w:szCs w:val="24"/>
              </w:rPr>
              <w:t>Vận dụng kiến thức về quan điểm sáng tác và phong cách nghệ thuật của Hồ Chí Minh để phân tích thơ văn của người.</w:t>
            </w:r>
          </w:p>
          <w:p w:rsidR="00FB0522" w:rsidRPr="006950D9" w:rsidRDefault="00FB0522" w:rsidP="00FB0522">
            <w:pPr>
              <w:spacing w:before="0" w:after="0"/>
              <w:jc w:val="center"/>
              <w:rPr>
                <w:b/>
                <w:color w:val="000000" w:themeColor="text1"/>
                <w:sz w:val="24"/>
                <w:szCs w:val="24"/>
                <w:lang w:val="vi-VN"/>
              </w:rPr>
            </w:pPr>
          </w:p>
        </w:tc>
        <w:tc>
          <w:tcPr>
            <w:tcW w:w="2008" w:type="dxa"/>
          </w:tcPr>
          <w:p w:rsidR="00FB0522" w:rsidRPr="006950D9" w:rsidRDefault="00FB0522" w:rsidP="00FB0522">
            <w:pPr>
              <w:spacing w:before="0" w:after="0"/>
              <w:jc w:val="both"/>
              <w:rPr>
                <w:b/>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b/>
                <w:sz w:val="24"/>
                <w:szCs w:val="24"/>
              </w:rPr>
            </w:pPr>
            <w:r w:rsidRPr="006950D9">
              <w:rPr>
                <w:sz w:val="24"/>
                <w:szCs w:val="24"/>
              </w:rPr>
              <w:t>HS chuẩn bị bài mới theo các yêu cầu, gợi ý của GV. Trên cơ sở đó, GV tổ chức bài học theo các phương pháp, kĩ thuật dạy học phù hợp: dạy học cá nhân, dạy học theo nhóm, dạy học cả lớp.</w:t>
            </w:r>
          </w:p>
        </w:tc>
      </w:tr>
      <w:tr w:rsidR="00FB0522" w:rsidTr="00974C6D">
        <w:tc>
          <w:tcPr>
            <w:tcW w:w="764" w:type="dxa"/>
            <w:vAlign w:val="center"/>
          </w:tcPr>
          <w:p w:rsidR="00FB0522" w:rsidRPr="006950D9" w:rsidRDefault="00FB0522" w:rsidP="00FB0522">
            <w:pPr>
              <w:spacing w:before="0" w:after="0"/>
              <w:jc w:val="center"/>
              <w:rPr>
                <w:b/>
                <w:sz w:val="24"/>
                <w:szCs w:val="24"/>
              </w:rPr>
            </w:pPr>
            <w:r>
              <w:rPr>
                <w:b/>
                <w:sz w:val="24"/>
                <w:szCs w:val="24"/>
              </w:rPr>
              <w:t>4</w:t>
            </w:r>
          </w:p>
        </w:tc>
        <w:tc>
          <w:tcPr>
            <w:tcW w:w="2118" w:type="dxa"/>
          </w:tcPr>
          <w:p w:rsidR="00FB0522" w:rsidRDefault="00FB0522" w:rsidP="00FB0522">
            <w:pPr>
              <w:spacing w:before="0" w:after="0"/>
              <w:jc w:val="both"/>
              <w:rPr>
                <w:color w:val="000000" w:themeColor="text1"/>
                <w:sz w:val="24"/>
                <w:szCs w:val="24"/>
              </w:rPr>
            </w:pPr>
            <w:r w:rsidRPr="006950D9">
              <w:rPr>
                <w:color w:val="000000" w:themeColor="text1"/>
                <w:sz w:val="24"/>
                <w:szCs w:val="24"/>
              </w:rPr>
              <w:t>Tây Tiến</w:t>
            </w:r>
          </w:p>
          <w:p w:rsidR="00FB0522" w:rsidRPr="006950D9" w:rsidRDefault="00FB0522" w:rsidP="00FB0522">
            <w:pPr>
              <w:spacing w:before="0" w:after="0"/>
              <w:jc w:val="both"/>
              <w:rPr>
                <w:b/>
                <w:sz w:val="24"/>
                <w:szCs w:val="24"/>
                <w:lang w:val="vi-VN"/>
              </w:rPr>
            </w:pPr>
            <w:r>
              <w:rPr>
                <w:color w:val="000000" w:themeColor="text1"/>
                <w:sz w:val="24"/>
                <w:szCs w:val="24"/>
              </w:rPr>
              <w:t>(Quang Dũng)</w:t>
            </w:r>
          </w:p>
        </w:tc>
        <w:tc>
          <w:tcPr>
            <w:tcW w:w="847" w:type="dxa"/>
          </w:tcPr>
          <w:p w:rsidR="00FB0522" w:rsidRPr="006950D9" w:rsidRDefault="00FB0522" w:rsidP="00FB0522">
            <w:pPr>
              <w:spacing w:before="0" w:after="0"/>
              <w:jc w:val="center"/>
              <w:rPr>
                <w:b/>
                <w:sz w:val="24"/>
                <w:szCs w:val="24"/>
                <w:lang w:val="vi-VN"/>
              </w:rPr>
            </w:pPr>
            <w:r w:rsidRPr="00E20C1A">
              <w:rPr>
                <w:b/>
                <w:color w:val="000000" w:themeColor="text1"/>
                <w:sz w:val="24"/>
                <w:szCs w:val="24"/>
              </w:rPr>
              <w:t>10-11-12</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sz w:val="24"/>
                <w:szCs w:val="24"/>
                <w:lang w:val="sv-SE"/>
              </w:rPr>
            </w:pPr>
            <w:r w:rsidRPr="006950D9">
              <w:rPr>
                <w:rFonts w:eastAsia="Times New Roman"/>
                <w:sz w:val="24"/>
                <w:szCs w:val="24"/>
                <w:lang w:val="sv-SE"/>
              </w:rPr>
              <w:t>- Bức tranh thiên nhiên hùng vĩ, dữ dội nhưng mĩ lệ, trữ tình và hình ảnh người lính Tây Tiến với vẻ đẹp hào hùng, hào hoa.</w:t>
            </w:r>
          </w:p>
          <w:p w:rsidR="00FB0522" w:rsidRPr="006950D9" w:rsidRDefault="00FB0522" w:rsidP="00FB0522">
            <w:pPr>
              <w:spacing w:before="0" w:after="0"/>
              <w:jc w:val="both"/>
              <w:rPr>
                <w:rFonts w:eastAsia="Times New Roman"/>
                <w:b/>
                <w:color w:val="auto"/>
                <w:sz w:val="24"/>
                <w:szCs w:val="24"/>
              </w:rPr>
            </w:pPr>
            <w:r w:rsidRPr="006950D9">
              <w:rPr>
                <w:rFonts w:eastAsia="Times New Roman"/>
                <w:sz w:val="24"/>
                <w:szCs w:val="24"/>
              </w:rPr>
              <w:lastRenderedPageBreak/>
              <w:t>- Bút pháp lãng mạn đặc sắc, ngôn từ giàu tính tạo hình</w:t>
            </w:r>
          </w:p>
          <w:p w:rsidR="00FB0522" w:rsidRPr="006950D9" w:rsidRDefault="00FB0522" w:rsidP="00FB0522">
            <w:pPr>
              <w:spacing w:before="0" w:after="0"/>
              <w:rPr>
                <w:rFonts w:eastAsia="Times New Roman"/>
                <w:b/>
                <w:color w:val="auto"/>
                <w:sz w:val="24"/>
                <w:szCs w:val="24"/>
              </w:rPr>
            </w:pPr>
            <w:r w:rsidRPr="006950D9">
              <w:rPr>
                <w:rFonts w:eastAsia="Times New Roman"/>
                <w:b/>
                <w:color w:val="auto"/>
                <w:sz w:val="24"/>
                <w:szCs w:val="24"/>
              </w:rPr>
              <w:t>2/ Phẩm chất:</w:t>
            </w:r>
          </w:p>
          <w:p w:rsidR="00FB0522" w:rsidRPr="006950D9" w:rsidRDefault="00FB0522" w:rsidP="00FB0522">
            <w:pPr>
              <w:spacing w:before="0" w:after="0"/>
              <w:rPr>
                <w:rFonts w:eastAsia="Times New Roman"/>
                <w:color w:val="auto"/>
                <w:sz w:val="24"/>
                <w:szCs w:val="24"/>
                <w:lang w:val="fr-FR"/>
              </w:rPr>
            </w:pPr>
            <w:r w:rsidRPr="006950D9">
              <w:rPr>
                <w:rFonts w:eastAsia="Times New Roman"/>
                <w:color w:val="auto"/>
                <w:sz w:val="24"/>
                <w:szCs w:val="24"/>
                <w:lang w:val="fr-FR"/>
              </w:rPr>
              <w:t>-Tích cực, chủ động trong học tập, thái độ trung thực trong học tập,…</w:t>
            </w:r>
          </w:p>
          <w:p w:rsidR="00FB0522" w:rsidRPr="006950D9" w:rsidRDefault="00FB0522" w:rsidP="00FB0522">
            <w:pPr>
              <w:spacing w:before="0" w:after="0"/>
              <w:rPr>
                <w:rFonts w:eastAsia="Times New Roman"/>
                <w:color w:val="auto"/>
                <w:sz w:val="24"/>
                <w:szCs w:val="24"/>
                <w:lang w:val="fr-FR"/>
              </w:rPr>
            </w:pPr>
            <w:r w:rsidRPr="006950D9">
              <w:rPr>
                <w:rFonts w:eastAsia="Times New Roman"/>
                <w:color w:val="auto"/>
                <w:sz w:val="24"/>
                <w:szCs w:val="24"/>
                <w:lang w:val="fr-FR"/>
              </w:rPr>
              <w:t>- Bồi dưỡng tình yêu thiên nhiên, đất nước</w:t>
            </w:r>
          </w:p>
          <w:p w:rsidR="00FB0522" w:rsidRPr="006950D9" w:rsidRDefault="00FB0522" w:rsidP="00FB0522">
            <w:pPr>
              <w:autoSpaceDE w:val="0"/>
              <w:autoSpaceDN w:val="0"/>
              <w:adjustRightInd w:val="0"/>
              <w:spacing w:before="0" w:after="0"/>
              <w:jc w:val="both"/>
              <w:rPr>
                <w:rFonts w:eastAsia="Calibri"/>
                <w:color w:val="auto"/>
                <w:spacing w:val="-4"/>
                <w:sz w:val="24"/>
                <w:szCs w:val="24"/>
                <w:lang w:val="en"/>
              </w:rPr>
            </w:pPr>
            <w:r w:rsidRPr="006950D9">
              <w:rPr>
                <w:rFonts w:eastAsia="Calibri"/>
                <w:color w:val="auto"/>
                <w:spacing w:val="-4"/>
                <w:sz w:val="24"/>
                <w:szCs w:val="24"/>
                <w:lang w:val="en"/>
              </w:rPr>
              <w:t>- Biết yêu mến, trân trọng sự hi sinh thầm lặng, cao cả của các chiến sĩ; có ý thức tự hào, giữ gìn, bảo vệ và phát triển đất nước; bồi dưỡng những phẩm chất tốt đẹp của con người Việt Nam.</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autoSpaceDE w:val="0"/>
              <w:autoSpaceDN w:val="0"/>
              <w:adjustRightInd w:val="0"/>
              <w:spacing w:before="0" w:after="0"/>
              <w:rPr>
                <w:rFonts w:eastAsia="Calibri"/>
                <w:color w:val="auto"/>
                <w:sz w:val="24"/>
                <w:szCs w:val="24"/>
                <w:highlight w:val="white"/>
                <w:lang w:val="en"/>
              </w:rPr>
            </w:pPr>
            <w:r w:rsidRPr="006950D9">
              <w:rPr>
                <w:rFonts w:eastAsia="Calibri"/>
                <w:color w:val="auto"/>
                <w:sz w:val="24"/>
                <w:szCs w:val="24"/>
                <w:highlight w:val="white"/>
                <w:lang w:val="en"/>
              </w:rPr>
              <w:t>- Năng lực đọc hiểu thơ trữ tình Việt Nam theo đặc trưng thể loại</w:t>
            </w:r>
          </w:p>
          <w:p w:rsidR="00FB0522" w:rsidRPr="006950D9" w:rsidRDefault="00FB0522" w:rsidP="00FB0522">
            <w:pPr>
              <w:autoSpaceDE w:val="0"/>
              <w:autoSpaceDN w:val="0"/>
              <w:adjustRightInd w:val="0"/>
              <w:spacing w:before="0" w:after="0"/>
              <w:jc w:val="both"/>
              <w:rPr>
                <w:rFonts w:eastAsia="Calibri"/>
                <w:color w:val="auto"/>
                <w:sz w:val="24"/>
                <w:szCs w:val="24"/>
                <w:highlight w:val="white"/>
                <w:lang w:val="vi-VN"/>
              </w:rPr>
            </w:pPr>
            <w:r>
              <w:rPr>
                <w:rFonts w:eastAsia="Calibri"/>
                <w:color w:val="auto"/>
                <w:sz w:val="24"/>
                <w:szCs w:val="24"/>
                <w:highlight w:val="white"/>
                <w:lang w:val="en"/>
              </w:rPr>
              <w:t>-</w:t>
            </w:r>
            <w:r w:rsidRPr="006950D9">
              <w:rPr>
                <w:rFonts w:eastAsia="Calibri"/>
                <w:color w:val="auto"/>
                <w:sz w:val="24"/>
                <w:szCs w:val="24"/>
                <w:highlight w:val="white"/>
                <w:lang w:val="en"/>
              </w:rPr>
              <w:t xml:space="preserve"> Biết vận dụng những tri thức và kĩ năng đã học vào làm văn nghị luận: Phân tích một đoạn thơ, bài th</w:t>
            </w:r>
            <w:r w:rsidRPr="006950D9">
              <w:rPr>
                <w:rFonts w:eastAsia="Calibri"/>
                <w:color w:val="auto"/>
                <w:sz w:val="24"/>
                <w:szCs w:val="24"/>
                <w:highlight w:val="white"/>
                <w:lang w:val="vi-VN"/>
              </w:rPr>
              <w:t>ơ.</w:t>
            </w:r>
            <w:r w:rsidRPr="006950D9">
              <w:rPr>
                <w:rFonts w:eastAsia="Calibri"/>
                <w:color w:val="auto"/>
                <w:spacing w:val="-4"/>
                <w:sz w:val="24"/>
                <w:szCs w:val="24"/>
                <w:lang w:val="vi-VN"/>
              </w:rPr>
              <w:t xml:space="preserve"> </w:t>
            </w:r>
          </w:p>
          <w:p w:rsidR="00FB0522" w:rsidRPr="00397332" w:rsidRDefault="00FB0522" w:rsidP="00FB0522">
            <w:pPr>
              <w:spacing w:before="0" w:after="0"/>
              <w:rPr>
                <w:b/>
                <w:color w:val="000000" w:themeColor="text1"/>
                <w:sz w:val="24"/>
                <w:szCs w:val="24"/>
                <w:lang w:val="vi-VN"/>
              </w:rPr>
            </w:pPr>
            <w:r>
              <w:rPr>
                <w:rFonts w:eastAsia="Calibri"/>
                <w:color w:val="auto"/>
                <w:sz w:val="24"/>
                <w:szCs w:val="24"/>
                <w:highlight w:val="white"/>
                <w:lang w:val="en"/>
              </w:rPr>
              <w:t xml:space="preserve">- </w:t>
            </w:r>
            <w:r w:rsidRPr="00397332">
              <w:rPr>
                <w:rFonts w:eastAsia="Calibri"/>
                <w:color w:val="auto"/>
                <w:sz w:val="24"/>
                <w:szCs w:val="24"/>
                <w:highlight w:val="white"/>
                <w:lang w:val="en"/>
              </w:rPr>
              <w:t>Năng lực hợp tác, trao đổi, thảo luận về nội dung và nghệ thuật của văn bản</w:t>
            </w:r>
          </w:p>
        </w:tc>
        <w:tc>
          <w:tcPr>
            <w:tcW w:w="2008" w:type="dxa"/>
          </w:tcPr>
          <w:p w:rsidR="00FB0522" w:rsidRPr="006950D9" w:rsidRDefault="00FB0522" w:rsidP="00FB0522">
            <w:pPr>
              <w:spacing w:before="0" w:after="0"/>
              <w:jc w:val="both"/>
              <w:rPr>
                <w:b/>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b/>
                <w:sz w:val="24"/>
                <w:szCs w:val="24"/>
              </w:rPr>
            </w:pPr>
            <w:r w:rsidRPr="006950D9">
              <w:rPr>
                <w:sz w:val="24"/>
                <w:szCs w:val="24"/>
              </w:rPr>
              <w:t xml:space="preserve">HS chuẩn bị bài mới theo các yêu cầu, gợi ý của GV. Trên cơ sở đó, GV tổ chức bài học theo các phương </w:t>
            </w:r>
            <w:r w:rsidRPr="006950D9">
              <w:rPr>
                <w:sz w:val="24"/>
                <w:szCs w:val="24"/>
              </w:rPr>
              <w:lastRenderedPageBreak/>
              <w:t>pháp, kĩ thuật dạy học phù hợp: dạy học cá nhân, dạy học theo nhóm, dạy học cả lớp.</w:t>
            </w:r>
          </w:p>
        </w:tc>
      </w:tr>
      <w:tr w:rsidR="00FB0522" w:rsidTr="00974C6D">
        <w:tc>
          <w:tcPr>
            <w:tcW w:w="764" w:type="dxa"/>
            <w:vAlign w:val="center"/>
          </w:tcPr>
          <w:p w:rsidR="00FB0522" w:rsidRPr="006950D9" w:rsidRDefault="00FB0522" w:rsidP="00FB0522">
            <w:pPr>
              <w:spacing w:before="0" w:after="0"/>
              <w:jc w:val="both"/>
              <w:rPr>
                <w:b/>
                <w:sz w:val="24"/>
                <w:szCs w:val="24"/>
              </w:rPr>
            </w:pPr>
            <w:r>
              <w:rPr>
                <w:b/>
                <w:sz w:val="24"/>
                <w:szCs w:val="24"/>
              </w:rPr>
              <w:lastRenderedPageBreak/>
              <w:t>5</w:t>
            </w:r>
          </w:p>
        </w:tc>
        <w:tc>
          <w:tcPr>
            <w:tcW w:w="2118" w:type="dxa"/>
          </w:tcPr>
          <w:p w:rsidR="00FB0522" w:rsidRDefault="00FB0522" w:rsidP="00FB0522">
            <w:pPr>
              <w:spacing w:before="0" w:after="0"/>
              <w:jc w:val="both"/>
              <w:rPr>
                <w:rFonts w:eastAsia="Calibri"/>
                <w:color w:val="000000" w:themeColor="text1"/>
                <w:sz w:val="24"/>
                <w:szCs w:val="24"/>
              </w:rPr>
            </w:pPr>
            <w:r w:rsidRPr="006950D9">
              <w:rPr>
                <w:rFonts w:eastAsia="Calibri"/>
                <w:color w:val="000000" w:themeColor="text1"/>
                <w:sz w:val="24"/>
                <w:szCs w:val="24"/>
              </w:rPr>
              <w:t>Việt Bắc</w:t>
            </w:r>
          </w:p>
          <w:p w:rsidR="00FB0522" w:rsidRPr="006950D9" w:rsidRDefault="00FB0522" w:rsidP="00FB0522">
            <w:pPr>
              <w:spacing w:before="0" w:after="0"/>
              <w:jc w:val="both"/>
              <w:rPr>
                <w:color w:val="000000" w:themeColor="text1"/>
                <w:sz w:val="24"/>
                <w:szCs w:val="24"/>
              </w:rPr>
            </w:pPr>
            <w:r>
              <w:rPr>
                <w:rFonts w:eastAsia="Calibri"/>
                <w:color w:val="000000" w:themeColor="text1"/>
                <w:sz w:val="24"/>
                <w:szCs w:val="24"/>
              </w:rPr>
              <w:t>(Tố Hữu)</w:t>
            </w:r>
          </w:p>
        </w:tc>
        <w:tc>
          <w:tcPr>
            <w:tcW w:w="847" w:type="dxa"/>
          </w:tcPr>
          <w:p w:rsidR="00FB0522" w:rsidRPr="00E20C1A" w:rsidRDefault="00FB0522" w:rsidP="00FB0522">
            <w:pPr>
              <w:spacing w:before="0" w:after="0"/>
              <w:jc w:val="center"/>
              <w:rPr>
                <w:b/>
                <w:color w:val="000000" w:themeColor="text1"/>
                <w:sz w:val="24"/>
                <w:szCs w:val="24"/>
              </w:rPr>
            </w:pPr>
            <w:r w:rsidRPr="00E20C1A">
              <w:rPr>
                <w:b/>
                <w:sz w:val="24"/>
                <w:szCs w:val="24"/>
              </w:rPr>
              <w:t>13- 14-15</w:t>
            </w:r>
          </w:p>
        </w:tc>
        <w:tc>
          <w:tcPr>
            <w:tcW w:w="6155" w:type="dxa"/>
          </w:tcPr>
          <w:p w:rsidR="00FB0522" w:rsidRPr="006950D9" w:rsidRDefault="00FB0522" w:rsidP="00FB0522">
            <w:pPr>
              <w:spacing w:before="0" w:after="0"/>
              <w:rPr>
                <w:b/>
                <w:sz w:val="24"/>
                <w:szCs w:val="24"/>
              </w:rPr>
            </w:pPr>
            <w:r w:rsidRPr="006950D9">
              <w:rPr>
                <w:b/>
                <w:sz w:val="24"/>
                <w:szCs w:val="24"/>
              </w:rPr>
              <w:t xml:space="preserve">1/ Kiến thức: </w:t>
            </w:r>
          </w:p>
          <w:p w:rsidR="00FB0522" w:rsidRPr="006950D9" w:rsidRDefault="00FB0522" w:rsidP="00FB0522">
            <w:pPr>
              <w:spacing w:before="0" w:after="0"/>
              <w:rPr>
                <w:sz w:val="24"/>
                <w:szCs w:val="24"/>
              </w:rPr>
            </w:pPr>
            <w:r w:rsidRPr="006950D9">
              <w:rPr>
                <w:sz w:val="24"/>
                <w:szCs w:val="24"/>
              </w:rPr>
              <w:t xml:space="preserve">- Nắm được những nét chính về con người và cuộc đời </w:t>
            </w:r>
            <w:r w:rsidRPr="006950D9">
              <w:rPr>
                <w:sz w:val="24"/>
                <w:szCs w:val="24"/>
                <w:lang w:val="vi-VN"/>
              </w:rPr>
              <w:t>Tố Hữu</w:t>
            </w:r>
            <w:r w:rsidRPr="006950D9">
              <w:rPr>
                <w:sz w:val="24"/>
                <w:szCs w:val="24"/>
              </w:rPr>
              <w:t>.</w:t>
            </w:r>
          </w:p>
          <w:p w:rsidR="00FB0522" w:rsidRPr="006950D9" w:rsidRDefault="00FB0522" w:rsidP="00FB0522">
            <w:pPr>
              <w:spacing w:before="0" w:after="0"/>
              <w:rPr>
                <w:sz w:val="24"/>
                <w:szCs w:val="24"/>
              </w:rPr>
            </w:pPr>
            <w:r w:rsidRPr="006950D9">
              <w:rPr>
                <w:sz w:val="24"/>
                <w:szCs w:val="24"/>
              </w:rPr>
              <w:t xml:space="preserve">- Nắm được những nét chính về sự nghiệp văn học của </w:t>
            </w:r>
            <w:r w:rsidRPr="006950D9">
              <w:rPr>
                <w:sz w:val="24"/>
                <w:szCs w:val="24"/>
                <w:lang w:val="vi-VN"/>
              </w:rPr>
              <w:t>Tố Hữu</w:t>
            </w:r>
            <w:r w:rsidRPr="006950D9">
              <w:rPr>
                <w:sz w:val="24"/>
                <w:szCs w:val="24"/>
              </w:rPr>
              <w:t>.</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xml:space="preserve">- Khúc hồi tưởng </w:t>
            </w:r>
            <w:proofErr w:type="gramStart"/>
            <w:r w:rsidRPr="006950D9">
              <w:rPr>
                <w:rFonts w:eastAsia="Times New Roman"/>
                <w:sz w:val="24"/>
                <w:szCs w:val="24"/>
              </w:rPr>
              <w:t>ân</w:t>
            </w:r>
            <w:proofErr w:type="gramEnd"/>
            <w:r w:rsidRPr="006950D9">
              <w:rPr>
                <w:rFonts w:eastAsia="Times New Roman"/>
                <w:sz w:val="24"/>
                <w:szCs w:val="24"/>
              </w:rPr>
              <w:t xml:space="preserve"> tình về Việt Bắc trong những năm cách mạng và kháng chiến gian khổ; bản anh hùng ca về cuộc kháng chiến; bản tình ca về nghĩa tình cách mạng và kháng chiến.</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Tính dân tộc đậm nét: thể thơ lục bát; kiểu kết cấu đối đáp; ngôn ngữ, hình ảnh đậm sắc thái dân gian, dân tộc.</w:t>
            </w:r>
          </w:p>
          <w:p w:rsidR="00FB0522" w:rsidRPr="006950D9" w:rsidRDefault="00FB0522" w:rsidP="00FB0522">
            <w:pPr>
              <w:spacing w:before="0" w:after="0"/>
              <w:rPr>
                <w:sz w:val="24"/>
                <w:szCs w:val="24"/>
                <w:lang w:val="fr-FR"/>
              </w:rPr>
            </w:pPr>
            <w:r w:rsidRPr="006950D9">
              <w:rPr>
                <w:b/>
                <w:sz w:val="24"/>
                <w:szCs w:val="24"/>
              </w:rPr>
              <w:t>2/ Phẩm chất:</w:t>
            </w:r>
            <w:r w:rsidRPr="006950D9">
              <w:rPr>
                <w:sz w:val="24"/>
                <w:szCs w:val="24"/>
                <w:lang w:val="fr-FR"/>
              </w:rPr>
              <w:t xml:space="preserve"> Tự hào về các nhà thơ-chiến sĩ của Việt Nam</w:t>
            </w:r>
          </w:p>
          <w:p w:rsidR="00FB0522" w:rsidRPr="006950D9" w:rsidRDefault="00FB0522" w:rsidP="00FB0522">
            <w:pPr>
              <w:spacing w:before="0" w:after="0"/>
              <w:rPr>
                <w:rFonts w:eastAsia="Times New Roman"/>
                <w:color w:val="auto"/>
                <w:sz w:val="24"/>
                <w:szCs w:val="24"/>
                <w:lang w:val="fr-FR"/>
              </w:rPr>
            </w:pPr>
            <w:r w:rsidRPr="006950D9">
              <w:rPr>
                <w:rFonts w:eastAsia="Times New Roman"/>
                <w:color w:val="auto"/>
                <w:sz w:val="24"/>
                <w:szCs w:val="24"/>
                <w:lang w:val="fr-FR"/>
              </w:rPr>
              <w:t>-Tích cực, chủ động trong học tập, thái độ trung thực trong học tập,…</w:t>
            </w:r>
          </w:p>
          <w:p w:rsidR="00FB0522" w:rsidRPr="006950D9" w:rsidRDefault="00FB0522" w:rsidP="00FB0522">
            <w:pPr>
              <w:spacing w:before="0" w:after="0"/>
              <w:rPr>
                <w:rFonts w:eastAsia="Times New Roman"/>
                <w:color w:val="auto"/>
                <w:sz w:val="24"/>
                <w:szCs w:val="24"/>
                <w:lang w:val="fr-FR"/>
              </w:rPr>
            </w:pPr>
            <w:r w:rsidRPr="006950D9">
              <w:rPr>
                <w:rFonts w:eastAsia="Times New Roman"/>
                <w:color w:val="auto"/>
                <w:sz w:val="24"/>
                <w:szCs w:val="24"/>
                <w:lang w:val="fr-FR"/>
              </w:rPr>
              <w:t>-Bồi dưỡng lòng tự hào dân tộc, tình yêu quê hương đất nước và lối sống ân tình</w:t>
            </w:r>
          </w:p>
          <w:p w:rsidR="00FB0522" w:rsidRPr="006950D9" w:rsidRDefault="00FB0522" w:rsidP="00FB0522">
            <w:pPr>
              <w:spacing w:before="0" w:after="0"/>
              <w:rPr>
                <w:rFonts w:eastAsia="Times New Roman"/>
                <w:b/>
                <w:color w:val="auto"/>
                <w:sz w:val="24"/>
                <w:szCs w:val="24"/>
              </w:rPr>
            </w:pPr>
            <w:r w:rsidRPr="006950D9">
              <w:rPr>
                <w:rFonts w:eastAsia="Times New Roman"/>
                <w:sz w:val="24"/>
                <w:szCs w:val="24"/>
                <w:lang w:eastAsia="vi-VN"/>
              </w:rPr>
              <w:t>- Quan tâm và có trách nhiệm với cộng đồng, đất nước</w:t>
            </w:r>
          </w:p>
          <w:p w:rsidR="00FB0522" w:rsidRPr="006950D9" w:rsidRDefault="00FB0522" w:rsidP="00FB0522">
            <w:pPr>
              <w:spacing w:before="0" w:after="0"/>
              <w:rPr>
                <w:sz w:val="24"/>
                <w:szCs w:val="24"/>
                <w:lang w:val="fr-FR"/>
              </w:rPr>
            </w:pPr>
            <w:r w:rsidRPr="006950D9">
              <w:rPr>
                <w:b/>
                <w:sz w:val="24"/>
                <w:szCs w:val="24"/>
              </w:rPr>
              <w:t>3/ Năng lực:</w:t>
            </w:r>
            <w:r w:rsidRPr="006950D9">
              <w:rPr>
                <w:sz w:val="24"/>
                <w:szCs w:val="24"/>
                <w:lang w:val="fr-FR"/>
              </w:rPr>
              <w:t xml:space="preserve"> </w:t>
            </w:r>
          </w:p>
          <w:p w:rsidR="00FB0522" w:rsidRPr="006950D9" w:rsidRDefault="00FB0522" w:rsidP="00FB0522">
            <w:pPr>
              <w:autoSpaceDE w:val="0"/>
              <w:autoSpaceDN w:val="0"/>
              <w:adjustRightInd w:val="0"/>
              <w:spacing w:before="0" w:after="0"/>
              <w:rPr>
                <w:rFonts w:eastAsia="Calibri"/>
                <w:sz w:val="24"/>
                <w:szCs w:val="24"/>
                <w:highlight w:val="white"/>
                <w:lang w:val="en"/>
              </w:rPr>
            </w:pPr>
            <w:r w:rsidRPr="006950D9">
              <w:rPr>
                <w:rFonts w:eastAsia="Calibri"/>
                <w:sz w:val="24"/>
                <w:szCs w:val="24"/>
                <w:highlight w:val="white"/>
                <w:lang w:val="en"/>
              </w:rPr>
              <w:t xml:space="preserve">- Năng lực đọc hiểu thơ trữ tình Việt Nam theo đặc trưng thể </w:t>
            </w:r>
            <w:r w:rsidRPr="006950D9">
              <w:rPr>
                <w:rFonts w:eastAsia="Calibri"/>
                <w:sz w:val="24"/>
                <w:szCs w:val="24"/>
                <w:highlight w:val="white"/>
                <w:lang w:val="en"/>
              </w:rPr>
              <w:lastRenderedPageBreak/>
              <w:t>loại</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Nhận biết và phân tích được bối cảnh lịch sử được thể hiện trong văn bản.</w:t>
            </w:r>
          </w:p>
          <w:p w:rsidR="00FB0522" w:rsidRPr="006950D9" w:rsidRDefault="00FB0522" w:rsidP="00FB0522">
            <w:pPr>
              <w:autoSpaceDE w:val="0"/>
              <w:autoSpaceDN w:val="0"/>
              <w:adjustRightInd w:val="0"/>
              <w:spacing w:before="0" w:after="0"/>
              <w:rPr>
                <w:rFonts w:eastAsia="Calibri"/>
                <w:sz w:val="24"/>
                <w:szCs w:val="24"/>
                <w:highlight w:val="white"/>
                <w:lang w:val="vi-VN"/>
              </w:rPr>
            </w:pPr>
            <w:r w:rsidRPr="006950D9">
              <w:rPr>
                <w:rFonts w:eastAsia="Calibri"/>
                <w:sz w:val="24"/>
                <w:szCs w:val="24"/>
                <w:highlight w:val="white"/>
                <w:lang w:val="en"/>
              </w:rPr>
              <w:t>– Biết vận dụng những tri thức và kĩ năng đã học vào làm văn nghị luận: Phân tích một đoạn thơ, bài th</w:t>
            </w:r>
            <w:r w:rsidRPr="006950D9">
              <w:rPr>
                <w:rFonts w:eastAsia="Calibri"/>
                <w:sz w:val="24"/>
                <w:szCs w:val="24"/>
                <w:highlight w:val="white"/>
                <w:lang w:val="vi-VN"/>
              </w:rPr>
              <w:t>ơ.</w:t>
            </w:r>
            <w:r w:rsidRPr="006950D9">
              <w:rPr>
                <w:rFonts w:eastAsia="Calibri"/>
                <w:spacing w:val="-4"/>
                <w:sz w:val="24"/>
                <w:szCs w:val="24"/>
                <w:lang w:val="vi-VN"/>
              </w:rPr>
              <w:t xml:space="preserve"> </w:t>
            </w:r>
          </w:p>
          <w:p w:rsidR="00FB0522" w:rsidRPr="006950D9" w:rsidRDefault="00FB0522" w:rsidP="00FB0522">
            <w:pPr>
              <w:spacing w:before="0" w:after="0"/>
              <w:jc w:val="both"/>
              <w:rPr>
                <w:rFonts w:eastAsia="Calibri"/>
                <w:sz w:val="24"/>
                <w:szCs w:val="24"/>
                <w:lang w:val="en"/>
              </w:rPr>
            </w:pPr>
            <w:r w:rsidRPr="006950D9">
              <w:rPr>
                <w:rFonts w:eastAsia="Calibri"/>
                <w:spacing w:val="-4"/>
                <w:sz w:val="24"/>
                <w:szCs w:val="24"/>
                <w:lang w:val="en"/>
              </w:rPr>
              <w:t xml:space="preserve"> </w:t>
            </w:r>
            <w:r w:rsidRPr="006950D9">
              <w:rPr>
                <w:rFonts w:eastAsia="Calibri"/>
                <w:sz w:val="24"/>
                <w:szCs w:val="24"/>
                <w:highlight w:val="white"/>
                <w:lang w:val="en"/>
              </w:rPr>
              <w:t xml:space="preserve">- Năng lực hợp tác, trao đổi, thảo luận </w:t>
            </w:r>
          </w:p>
          <w:p w:rsidR="00FB0522" w:rsidRPr="006950D9" w:rsidRDefault="00FB0522" w:rsidP="00FB0522">
            <w:pPr>
              <w:spacing w:before="0" w:after="0"/>
              <w:jc w:val="both"/>
              <w:rPr>
                <w:rFonts w:eastAsia="Times New Roman"/>
                <w:b/>
                <w:color w:val="auto"/>
                <w:sz w:val="24"/>
                <w:szCs w:val="24"/>
              </w:rPr>
            </w:pPr>
            <w:r w:rsidRPr="006950D9">
              <w:rPr>
                <w:rFonts w:eastAsia="Times New Roman"/>
                <w:sz w:val="24"/>
                <w:szCs w:val="24"/>
              </w:rPr>
              <w:t xml:space="preserve">-  </w:t>
            </w:r>
            <w:r w:rsidRPr="006950D9">
              <w:rPr>
                <w:rFonts w:eastAsia="Times New Roman"/>
                <w:sz w:val="24"/>
                <w:szCs w:val="24"/>
                <w:lang w:val="vi-VN"/>
              </w:rPr>
              <w:t>Học sinh n</w:t>
            </w:r>
            <w:r w:rsidRPr="006950D9">
              <w:rPr>
                <w:rFonts w:eastAsia="Times New Roman"/>
                <w:sz w:val="24"/>
                <w:szCs w:val="24"/>
              </w:rPr>
              <w:t>êu được ý nghĩa/tác động của tác phẩm đối suy nghĩ, tình cảm; thể hiện được cảm xúc và sự đánh giá về tác phẩm.</w:t>
            </w:r>
          </w:p>
        </w:tc>
        <w:tc>
          <w:tcPr>
            <w:tcW w:w="2008" w:type="dxa"/>
          </w:tcPr>
          <w:p w:rsidR="00FB0522" w:rsidRPr="006950D9" w:rsidRDefault="00FB0522" w:rsidP="00FB0522">
            <w:pPr>
              <w:spacing w:before="0" w:after="0"/>
              <w:jc w:val="both"/>
              <w:rPr>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HS chuẩn bị bài mới theo các yêu cầu, gợi ý của GV. Trên cơ sở đó, GV tổ chức bài học theo các phương pháp, kĩ thuật dạy học phù hợp: dạy học cá nhân, dạy học theo nhóm, dạy học cả lớp.</w:t>
            </w:r>
          </w:p>
        </w:tc>
      </w:tr>
      <w:tr w:rsidR="00FB0522" w:rsidTr="00974C6D">
        <w:tc>
          <w:tcPr>
            <w:tcW w:w="764" w:type="dxa"/>
            <w:vAlign w:val="center"/>
          </w:tcPr>
          <w:p w:rsidR="00FB0522" w:rsidRPr="006950D9" w:rsidRDefault="00FB0522" w:rsidP="00FB0522">
            <w:pPr>
              <w:spacing w:before="0" w:after="0"/>
              <w:jc w:val="both"/>
              <w:rPr>
                <w:b/>
                <w:sz w:val="24"/>
                <w:szCs w:val="24"/>
              </w:rPr>
            </w:pPr>
            <w:r>
              <w:rPr>
                <w:b/>
                <w:sz w:val="24"/>
                <w:szCs w:val="24"/>
              </w:rPr>
              <w:lastRenderedPageBreak/>
              <w:t>6</w:t>
            </w:r>
          </w:p>
        </w:tc>
        <w:tc>
          <w:tcPr>
            <w:tcW w:w="2118" w:type="dxa"/>
          </w:tcPr>
          <w:p w:rsidR="00FB0522" w:rsidRDefault="00FB0522" w:rsidP="00FB0522">
            <w:pPr>
              <w:spacing w:before="0" w:after="0"/>
              <w:jc w:val="both"/>
              <w:rPr>
                <w:rFonts w:eastAsia="Calibri"/>
                <w:sz w:val="24"/>
                <w:szCs w:val="24"/>
              </w:rPr>
            </w:pPr>
            <w:r w:rsidRPr="006950D9">
              <w:rPr>
                <w:rFonts w:eastAsia="Calibri"/>
                <w:sz w:val="24"/>
                <w:szCs w:val="24"/>
              </w:rPr>
              <w:t>Đất Nước (Trích Trường ca Mặt đường khát vọng)</w:t>
            </w:r>
          </w:p>
          <w:p w:rsidR="00FB0522" w:rsidRPr="006950D9" w:rsidRDefault="00FB0522" w:rsidP="00FB0522">
            <w:pPr>
              <w:spacing w:before="0" w:after="0"/>
              <w:jc w:val="both"/>
              <w:rPr>
                <w:color w:val="000000" w:themeColor="text1"/>
                <w:sz w:val="24"/>
                <w:szCs w:val="24"/>
              </w:rPr>
            </w:pPr>
            <w:r>
              <w:rPr>
                <w:rFonts w:eastAsia="Calibri"/>
                <w:sz w:val="24"/>
                <w:szCs w:val="24"/>
              </w:rPr>
              <w:t>- Nguyễn Khoa Điềm</w:t>
            </w:r>
          </w:p>
        </w:tc>
        <w:tc>
          <w:tcPr>
            <w:tcW w:w="847" w:type="dxa"/>
          </w:tcPr>
          <w:p w:rsidR="00FB0522" w:rsidRPr="00E20C1A" w:rsidRDefault="00FB0522" w:rsidP="00FB0522">
            <w:pPr>
              <w:spacing w:before="0" w:after="0"/>
              <w:jc w:val="center"/>
              <w:rPr>
                <w:b/>
                <w:color w:val="000000" w:themeColor="text1"/>
                <w:sz w:val="24"/>
                <w:szCs w:val="24"/>
              </w:rPr>
            </w:pPr>
            <w:r w:rsidRPr="00E20C1A">
              <w:rPr>
                <w:b/>
                <w:color w:val="000000" w:themeColor="text1"/>
                <w:sz w:val="24"/>
                <w:szCs w:val="24"/>
              </w:rPr>
              <w:t>16-17</w:t>
            </w:r>
            <w:r>
              <w:rPr>
                <w:b/>
                <w:color w:val="000000" w:themeColor="text1"/>
                <w:sz w:val="24"/>
                <w:szCs w:val="24"/>
              </w:rPr>
              <w:t>-18</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Cái nhìn mới mẻ, sâu sắc về đất nước: đất nước là của nhân dân, do nhân dân sáng tạo, giữ gìn.</w:t>
            </w:r>
          </w:p>
          <w:p w:rsidR="00FB0522" w:rsidRPr="006950D9" w:rsidRDefault="00FB0522" w:rsidP="00FB0522">
            <w:pPr>
              <w:spacing w:before="0" w:after="0"/>
              <w:jc w:val="both"/>
              <w:rPr>
                <w:rFonts w:eastAsia="Times New Roman"/>
                <w:b/>
                <w:color w:val="auto"/>
                <w:sz w:val="24"/>
                <w:szCs w:val="24"/>
              </w:rPr>
            </w:pPr>
            <w:r w:rsidRPr="006950D9">
              <w:rPr>
                <w:rFonts w:eastAsia="Times New Roman"/>
                <w:sz w:val="24"/>
                <w:szCs w:val="24"/>
              </w:rPr>
              <w:t>-Chất chính luận hòa quyện cùng chất trữ tình và khả năng vận dụng một cách sang tạo nguồn chất liệu văn hóa, văn học dân gian.</w:t>
            </w:r>
          </w:p>
          <w:p w:rsidR="00FB0522" w:rsidRPr="006950D9" w:rsidRDefault="00FB0522" w:rsidP="00FB0522">
            <w:pPr>
              <w:spacing w:before="0" w:after="0"/>
              <w:rPr>
                <w:rFonts w:eastAsia="Times New Roman"/>
                <w:b/>
                <w:color w:val="auto"/>
                <w:sz w:val="24"/>
                <w:szCs w:val="24"/>
              </w:rPr>
            </w:pPr>
            <w:r w:rsidRPr="006950D9">
              <w:rPr>
                <w:rFonts w:eastAsia="Times New Roman"/>
                <w:b/>
                <w:color w:val="auto"/>
                <w:sz w:val="24"/>
                <w:szCs w:val="24"/>
              </w:rPr>
              <w:t xml:space="preserve">2/ Phẩm chất: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-T</w:t>
            </w:r>
            <w:r w:rsidRPr="006950D9">
              <w:rPr>
                <w:rFonts w:eastAsia="Times New Roman"/>
                <w:color w:val="auto"/>
                <w:sz w:val="24"/>
                <w:szCs w:val="24"/>
                <w:lang w:val="fr-FR"/>
              </w:rPr>
              <w: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FB0522" w:rsidRPr="006950D9" w:rsidRDefault="00FB0522" w:rsidP="00FB0522">
            <w:pPr>
              <w:spacing w:before="0" w:after="0"/>
              <w:jc w:val="both"/>
              <w:rPr>
                <w:rFonts w:eastAsia="Times New Roman"/>
                <w:b/>
                <w:color w:val="auto"/>
                <w:sz w:val="24"/>
                <w:szCs w:val="24"/>
              </w:rPr>
            </w:pPr>
            <w:r w:rsidRPr="006950D9">
              <w:rPr>
                <w:rFonts w:eastAsia="Times New Roman"/>
                <w:color w:val="auto"/>
                <w:sz w:val="24"/>
                <w:szCs w:val="24"/>
                <w:lang w:val="fr-FR"/>
              </w:rPr>
              <w:t>-Bồi dưỡng tình yêu quê hương, đất nước, lòng tự hào dân tộc</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autoSpaceDE w:val="0"/>
              <w:autoSpaceDN w:val="0"/>
              <w:adjustRightInd w:val="0"/>
              <w:spacing w:before="0" w:after="0"/>
              <w:rPr>
                <w:rFonts w:eastAsia="Calibri"/>
                <w:color w:val="auto"/>
                <w:sz w:val="24"/>
                <w:szCs w:val="24"/>
                <w:highlight w:val="white"/>
                <w:lang w:val="en"/>
              </w:rPr>
            </w:pPr>
            <w:r w:rsidRPr="006950D9">
              <w:rPr>
                <w:rFonts w:eastAsia="Calibri"/>
                <w:color w:val="auto"/>
                <w:sz w:val="24"/>
                <w:szCs w:val="24"/>
                <w:highlight w:val="white"/>
                <w:lang w:val="en"/>
              </w:rPr>
              <w:t>- Năng lực đọc hiểu thơ trữ tình Việt Nam theo đặc trưng thể loại</w:t>
            </w:r>
          </w:p>
          <w:p w:rsidR="00FB0522" w:rsidRPr="006950D9" w:rsidRDefault="00FB0522" w:rsidP="00FB0522">
            <w:pPr>
              <w:autoSpaceDE w:val="0"/>
              <w:autoSpaceDN w:val="0"/>
              <w:adjustRightInd w:val="0"/>
              <w:spacing w:before="0" w:after="0"/>
              <w:rPr>
                <w:rFonts w:eastAsia="Calibri"/>
                <w:color w:val="auto"/>
                <w:sz w:val="24"/>
                <w:szCs w:val="24"/>
                <w:highlight w:val="white"/>
                <w:lang w:val="vi-VN"/>
              </w:rPr>
            </w:pPr>
            <w:r w:rsidRPr="006950D9">
              <w:rPr>
                <w:rFonts w:eastAsia="Calibri"/>
                <w:color w:val="auto"/>
                <w:sz w:val="24"/>
                <w:szCs w:val="24"/>
                <w:highlight w:val="white"/>
                <w:lang w:val="en"/>
              </w:rPr>
              <w:t>– Biết vận dụng những tri thức và kĩ năng đã học vào làm văn nghị luận: Phân tích một đoạn thơ, bài th</w:t>
            </w:r>
            <w:r w:rsidRPr="006950D9">
              <w:rPr>
                <w:rFonts w:eastAsia="Calibri"/>
                <w:color w:val="auto"/>
                <w:sz w:val="24"/>
                <w:szCs w:val="24"/>
                <w:highlight w:val="white"/>
                <w:lang w:val="vi-VN"/>
              </w:rPr>
              <w:t>ơ.</w:t>
            </w:r>
            <w:r w:rsidRPr="006950D9">
              <w:rPr>
                <w:rFonts w:eastAsia="Calibri"/>
                <w:color w:val="auto"/>
                <w:spacing w:val="-4"/>
                <w:sz w:val="24"/>
                <w:szCs w:val="24"/>
                <w:lang w:val="vi-VN"/>
              </w:rPr>
              <w:t xml:space="preserve"> </w:t>
            </w:r>
          </w:p>
          <w:p w:rsidR="00FB0522" w:rsidRPr="006950D9" w:rsidRDefault="00FB0522" w:rsidP="00FB0522">
            <w:pPr>
              <w:spacing w:before="0" w:after="0"/>
              <w:jc w:val="both"/>
              <w:rPr>
                <w:rFonts w:eastAsia="Times New Roman"/>
                <w:b/>
                <w:color w:val="auto"/>
                <w:sz w:val="24"/>
                <w:szCs w:val="24"/>
              </w:rPr>
            </w:pPr>
            <w:r w:rsidRPr="006950D9">
              <w:rPr>
                <w:rFonts w:eastAsia="Calibri"/>
                <w:color w:val="auto"/>
                <w:spacing w:val="-4"/>
                <w:sz w:val="24"/>
                <w:szCs w:val="24"/>
                <w:lang w:val="en"/>
              </w:rPr>
              <w:t xml:space="preserve"> </w:t>
            </w:r>
            <w:r w:rsidRPr="006950D9">
              <w:rPr>
                <w:rFonts w:eastAsia="Calibri"/>
                <w:color w:val="auto"/>
                <w:sz w:val="24"/>
                <w:szCs w:val="24"/>
                <w:highlight w:val="white"/>
                <w:lang w:val="en"/>
              </w:rPr>
              <w:t>- Năng lực hợp tác, trao đổi, thảo luận về nội dung và nghệ thuật của văn bản</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HS chuẩn bị bài mới theo các yêu cầu, gợi ý của GV. Trên cơ sở đó, GV tổ chức bài học theo các phương pháp, kĩ thuật dạy học phù hợp: dạy học cá nhân, dạy học theo nhóm, dạy học cả lớp.</w:t>
            </w:r>
          </w:p>
        </w:tc>
      </w:tr>
      <w:tr w:rsidR="00FB0522" w:rsidTr="00974C6D">
        <w:tc>
          <w:tcPr>
            <w:tcW w:w="764" w:type="dxa"/>
            <w:vMerge w:val="restart"/>
            <w:vAlign w:val="center"/>
          </w:tcPr>
          <w:p w:rsidR="00FB0522" w:rsidRPr="006950D9" w:rsidRDefault="00FB0522" w:rsidP="00FB0522">
            <w:pPr>
              <w:spacing w:before="0" w:after="0"/>
              <w:jc w:val="both"/>
              <w:rPr>
                <w:b/>
                <w:sz w:val="24"/>
                <w:szCs w:val="24"/>
              </w:rPr>
            </w:pPr>
            <w:r>
              <w:rPr>
                <w:b/>
                <w:sz w:val="24"/>
                <w:szCs w:val="24"/>
              </w:rPr>
              <w:t>7</w:t>
            </w:r>
          </w:p>
        </w:tc>
        <w:tc>
          <w:tcPr>
            <w:tcW w:w="2118" w:type="dxa"/>
          </w:tcPr>
          <w:p w:rsidR="00FB0522" w:rsidRPr="006950D9" w:rsidRDefault="00FB0522" w:rsidP="00FB0522">
            <w:pPr>
              <w:spacing w:before="0" w:after="0"/>
              <w:jc w:val="both"/>
              <w:rPr>
                <w:color w:val="000000" w:themeColor="text1"/>
                <w:sz w:val="24"/>
                <w:szCs w:val="24"/>
              </w:rPr>
            </w:pPr>
            <w:r w:rsidRPr="006950D9">
              <w:rPr>
                <w:rFonts w:eastAsia="Calibri"/>
                <w:color w:val="000000" w:themeColor="text1"/>
                <w:sz w:val="24"/>
                <w:szCs w:val="24"/>
              </w:rPr>
              <w:t>Nghị luận về một bài thơ, đoạn thơ.</w:t>
            </w:r>
          </w:p>
        </w:tc>
        <w:tc>
          <w:tcPr>
            <w:tcW w:w="847" w:type="dxa"/>
          </w:tcPr>
          <w:p w:rsidR="00FB0522" w:rsidRPr="00E20C1A" w:rsidRDefault="00FB0522" w:rsidP="00FB0522">
            <w:pPr>
              <w:spacing w:before="0" w:after="0"/>
              <w:jc w:val="center"/>
              <w:rPr>
                <w:b/>
                <w:color w:val="000000" w:themeColor="text1"/>
                <w:sz w:val="24"/>
                <w:szCs w:val="24"/>
              </w:rPr>
            </w:pPr>
            <w:r>
              <w:rPr>
                <w:b/>
                <w:color w:val="000000" w:themeColor="text1"/>
                <w:sz w:val="24"/>
                <w:szCs w:val="24"/>
              </w:rPr>
              <w:t>19-20</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 xml:space="preserve">-Mục đích, yêu cầu của bài </w:t>
            </w:r>
            <w:r w:rsidRPr="006950D9">
              <w:rPr>
                <w:rFonts w:eastAsia="Times New Roman"/>
                <w:sz w:val="24"/>
                <w:szCs w:val="24"/>
              </w:rPr>
              <w:t xml:space="preserve">nghị luận </w:t>
            </w:r>
            <w:r w:rsidRPr="006950D9">
              <w:rPr>
                <w:rFonts w:eastAsia="Times New Roman"/>
                <w:sz w:val="24"/>
                <w:szCs w:val="24"/>
                <w:lang w:val="vi-VN"/>
              </w:rPr>
              <w:t>về một đoạn thơ, bài thơ</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w:t>
            </w:r>
            <w:r w:rsidRPr="006950D9">
              <w:rPr>
                <w:rFonts w:eastAsia="Times New Roman"/>
                <w:sz w:val="24"/>
                <w:szCs w:val="24"/>
              </w:rPr>
              <w:t xml:space="preserve">Viết được một văn bản nghị luận </w:t>
            </w:r>
            <w:r w:rsidRPr="006950D9">
              <w:rPr>
                <w:rFonts w:eastAsia="Times New Roman"/>
                <w:sz w:val="24"/>
                <w:szCs w:val="24"/>
                <w:lang w:val="vi-VN"/>
              </w:rPr>
              <w:t>về một đoạn thơ, bài thơ</w:t>
            </w:r>
          </w:p>
          <w:p w:rsidR="00FB0522" w:rsidRPr="006950D9" w:rsidRDefault="00FB0522" w:rsidP="00FB0522">
            <w:pPr>
              <w:spacing w:before="0" w:after="0"/>
              <w:rPr>
                <w:rFonts w:eastAsia="Times New Roman"/>
                <w:b/>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Calibri"/>
                <w:color w:val="auto"/>
                <w:sz w:val="24"/>
                <w:szCs w:val="24"/>
                <w:lang w:val="vi-VN"/>
              </w:rPr>
            </w:pPr>
            <w:r w:rsidRPr="006950D9">
              <w:rPr>
                <w:rFonts w:eastAsia="Calibri"/>
                <w:color w:val="auto"/>
                <w:sz w:val="24"/>
                <w:szCs w:val="24"/>
                <w:lang w:val="vi-VN"/>
              </w:rPr>
              <w:lastRenderedPageBreak/>
              <w:t>- Các năng lực chung như: thu thập kiến thức xã hội có liên quan; năng lực giải quyết vấn đề; năng lực sáng tạo; năng lực sử dụng, giao tiếp bằng tiếng Việt;</w:t>
            </w:r>
          </w:p>
          <w:p w:rsidR="00FB0522" w:rsidRPr="006950D9" w:rsidRDefault="00FB0522" w:rsidP="00FB0522">
            <w:pPr>
              <w:spacing w:before="0" w:after="0"/>
              <w:jc w:val="both"/>
              <w:rPr>
                <w:rFonts w:eastAsia="Times New Roman"/>
                <w:b/>
                <w:color w:val="auto"/>
                <w:sz w:val="24"/>
                <w:szCs w:val="24"/>
              </w:rPr>
            </w:pPr>
            <w:r w:rsidRPr="006950D9">
              <w:rPr>
                <w:rFonts w:eastAsia="Calibri"/>
                <w:color w:val="auto"/>
                <w:spacing w:val="4"/>
                <w:sz w:val="24"/>
                <w:szCs w:val="24"/>
                <w:lang w:val="vi-VN"/>
              </w:rPr>
              <w:t>- Năng lực tạo lập văn bản nghị luận</w:t>
            </w:r>
          </w:p>
        </w:tc>
        <w:tc>
          <w:tcPr>
            <w:tcW w:w="2008" w:type="dxa"/>
          </w:tcPr>
          <w:p w:rsidR="00FB0522" w:rsidRPr="006950D9" w:rsidRDefault="00FB0522" w:rsidP="00FB0522">
            <w:pPr>
              <w:spacing w:before="0" w:after="0"/>
              <w:jc w:val="both"/>
              <w:rPr>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Yêu cầu HS chuẩn bị phần lý thuyết. GV lấy ngữ liệu là hai bài Tây Tiến và Việt Bắc và thơ VN (1945-2000) để soạn đề đọc hiểu, làm văn cho HS thực hành.</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color w:val="000000" w:themeColor="text1"/>
                <w:sz w:val="24"/>
                <w:szCs w:val="24"/>
              </w:rPr>
            </w:pPr>
            <w:r>
              <w:rPr>
                <w:b/>
                <w:bCs/>
                <w:sz w:val="24"/>
                <w:szCs w:val="24"/>
              </w:rPr>
              <w:t>Kiểm tra thường xuyên lần 2</w:t>
            </w:r>
          </w:p>
        </w:tc>
        <w:tc>
          <w:tcPr>
            <w:tcW w:w="847" w:type="dxa"/>
          </w:tcPr>
          <w:p w:rsidR="00FB0522" w:rsidRPr="00E20C1A" w:rsidRDefault="00FB0522" w:rsidP="00FB0522">
            <w:pPr>
              <w:spacing w:before="0" w:after="0"/>
              <w:jc w:val="center"/>
              <w:rPr>
                <w:b/>
                <w:color w:val="000000" w:themeColor="text1"/>
                <w:sz w:val="24"/>
                <w:szCs w:val="24"/>
              </w:rPr>
            </w:pPr>
            <w:r>
              <w:rPr>
                <w:b/>
                <w:bCs/>
                <w:sz w:val="24"/>
                <w:szCs w:val="24"/>
              </w:rPr>
              <w:t>21</w:t>
            </w:r>
          </w:p>
        </w:tc>
        <w:tc>
          <w:tcPr>
            <w:tcW w:w="6155" w:type="dxa"/>
          </w:tcPr>
          <w:p w:rsidR="00FB0522" w:rsidRPr="006950D9" w:rsidRDefault="00FB0522" w:rsidP="00FB052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 xml:space="preserve">trong chương trình </w:t>
            </w:r>
            <w:r w:rsidRPr="006950D9">
              <w:rPr>
                <w:rFonts w:eastAsia="Calibri"/>
                <w:sz w:val="24"/>
                <w:szCs w:val="24"/>
                <w:lang w:val="en"/>
              </w:rPr>
              <w:t>Ngữ văn lớp 12 học kì I</w:t>
            </w:r>
          </w:p>
          <w:p w:rsidR="00FB0522" w:rsidRPr="006950D9" w:rsidRDefault="00FB0522" w:rsidP="00FB052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FB0522" w:rsidRPr="006950D9" w:rsidRDefault="00FB0522" w:rsidP="00FB0522">
            <w:pPr>
              <w:spacing w:before="0" w:after="0"/>
              <w:jc w:val="both"/>
              <w:rPr>
                <w:rFonts w:eastAsia="Times New Roman"/>
                <w:b/>
                <w:color w:val="auto"/>
                <w:sz w:val="24"/>
                <w:szCs w:val="24"/>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văn học</w:t>
            </w:r>
            <w:r w:rsidRPr="006950D9">
              <w:rPr>
                <w:rFonts w:eastAsia="Calibri"/>
                <w:sz w:val="24"/>
                <w:szCs w:val="24"/>
                <w:lang w:val="en"/>
              </w:rPr>
              <w:t>.</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Default="00FB0522" w:rsidP="00FB0522">
            <w:pPr>
              <w:spacing w:before="0" w:after="0"/>
              <w:jc w:val="both"/>
              <w:rPr>
                <w:sz w:val="24"/>
                <w:szCs w:val="24"/>
              </w:rPr>
            </w:pPr>
            <w:r>
              <w:rPr>
                <w:sz w:val="24"/>
                <w:szCs w:val="24"/>
              </w:rPr>
              <w:t>Ra đề Đọc hiểu và viết đoạn văn</w:t>
            </w:r>
          </w:p>
          <w:p w:rsidR="00FB0522" w:rsidRPr="006950D9" w:rsidRDefault="00FB0522" w:rsidP="00FB0522">
            <w:pPr>
              <w:spacing w:before="0" w:after="0"/>
              <w:jc w:val="both"/>
              <w:rPr>
                <w:sz w:val="24"/>
                <w:szCs w:val="24"/>
              </w:rPr>
            </w:pPr>
            <w:r>
              <w:rPr>
                <w:sz w:val="24"/>
                <w:szCs w:val="24"/>
              </w:rPr>
              <w:t xml:space="preserve">Kiểm tra kiến thức về các tác phẩm thơ </w:t>
            </w:r>
            <w:r w:rsidRPr="00E20C1A">
              <w:rPr>
                <w:i/>
                <w:sz w:val="24"/>
                <w:szCs w:val="24"/>
              </w:rPr>
              <w:t>Tây Tiến, Việt Bắc, Đất Nước</w:t>
            </w:r>
          </w:p>
        </w:tc>
      </w:tr>
      <w:tr w:rsidR="00FB0522" w:rsidTr="00974C6D">
        <w:tc>
          <w:tcPr>
            <w:tcW w:w="764" w:type="dxa"/>
            <w:vMerge w:val="restart"/>
            <w:vAlign w:val="center"/>
          </w:tcPr>
          <w:p w:rsidR="00FB0522" w:rsidRPr="006950D9" w:rsidRDefault="00FB0522" w:rsidP="00FB0522">
            <w:pPr>
              <w:spacing w:before="0" w:after="0"/>
              <w:jc w:val="both"/>
              <w:rPr>
                <w:b/>
                <w:sz w:val="24"/>
                <w:szCs w:val="24"/>
              </w:rPr>
            </w:pPr>
            <w:r>
              <w:rPr>
                <w:b/>
                <w:sz w:val="24"/>
                <w:szCs w:val="24"/>
              </w:rPr>
              <w:t>8-9</w:t>
            </w:r>
          </w:p>
        </w:tc>
        <w:tc>
          <w:tcPr>
            <w:tcW w:w="2118" w:type="dxa"/>
          </w:tcPr>
          <w:p w:rsidR="00FB0522" w:rsidRPr="006950D9" w:rsidRDefault="00FB0522" w:rsidP="00FB0522">
            <w:pPr>
              <w:spacing w:before="0" w:after="0"/>
              <w:jc w:val="both"/>
              <w:rPr>
                <w:color w:val="000000" w:themeColor="text1"/>
                <w:sz w:val="24"/>
                <w:szCs w:val="24"/>
              </w:rPr>
            </w:pPr>
            <w:r w:rsidRPr="006950D9">
              <w:rPr>
                <w:rFonts w:eastAsia="Calibri"/>
                <w:color w:val="000000" w:themeColor="text1"/>
                <w:sz w:val="24"/>
                <w:szCs w:val="24"/>
              </w:rPr>
              <w:t>Luật thơ</w:t>
            </w:r>
            <w:r>
              <w:rPr>
                <w:rFonts w:eastAsia="Calibri"/>
                <w:color w:val="000000" w:themeColor="text1"/>
                <w:sz w:val="24"/>
                <w:szCs w:val="24"/>
              </w:rPr>
              <w:t xml:space="preserve"> </w:t>
            </w:r>
          </w:p>
        </w:tc>
        <w:tc>
          <w:tcPr>
            <w:tcW w:w="847" w:type="dxa"/>
          </w:tcPr>
          <w:p w:rsidR="00FB0522" w:rsidRPr="00E20C1A" w:rsidRDefault="00FB0522" w:rsidP="00FB0522">
            <w:pPr>
              <w:spacing w:before="0" w:after="0"/>
              <w:jc w:val="center"/>
              <w:rPr>
                <w:b/>
                <w:color w:val="000000" w:themeColor="text1"/>
                <w:sz w:val="24"/>
                <w:szCs w:val="24"/>
              </w:rPr>
            </w:pPr>
            <w:r>
              <w:rPr>
                <w:b/>
                <w:color w:val="000000" w:themeColor="text1"/>
                <w:sz w:val="24"/>
                <w:szCs w:val="24"/>
              </w:rPr>
              <w:t>22</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color w:val="auto"/>
                <w:sz w:val="24"/>
                <w:szCs w:val="24"/>
              </w:rPr>
            </w:pPr>
            <w:r>
              <w:rPr>
                <w:rFonts w:eastAsia="Times New Roman"/>
                <w:color w:val="auto"/>
                <w:sz w:val="24"/>
                <w:szCs w:val="24"/>
              </w:rPr>
              <w:t>- Có những hiểu biết về các thể thơ và luật</w:t>
            </w:r>
            <w:r w:rsidRPr="006950D9">
              <w:rPr>
                <w:rFonts w:eastAsia="Times New Roman"/>
                <w:sz w:val="24"/>
                <w:szCs w:val="24"/>
                <w:lang w:val="vi-VN"/>
              </w:rPr>
              <w:t xml:space="preserve"> thơ</w:t>
            </w:r>
          </w:p>
          <w:p w:rsidR="00FB0522" w:rsidRPr="006950D9" w:rsidRDefault="00FB0522" w:rsidP="00FB0522">
            <w:pPr>
              <w:spacing w:before="0" w:after="0"/>
              <w:rPr>
                <w:rFonts w:eastAsia="Times New Roman"/>
                <w:b/>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tích cực, chủ động</w:t>
            </w:r>
            <w:r>
              <w:rPr>
                <w:rFonts w:eastAsia="Times New Roman"/>
                <w:color w:val="auto"/>
                <w:sz w:val="24"/>
                <w:szCs w:val="24"/>
                <w:lang w:val="fr-FR"/>
              </w:rPr>
              <w:t>, sáng tạo trong học tập</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Calibri"/>
                <w:color w:val="auto"/>
                <w:sz w:val="24"/>
                <w:szCs w:val="24"/>
                <w:lang w:val="vi-VN"/>
              </w:rPr>
            </w:pPr>
            <w:r w:rsidRPr="006950D9">
              <w:rPr>
                <w:rFonts w:eastAsia="Calibri"/>
                <w:color w:val="auto"/>
                <w:sz w:val="24"/>
                <w:szCs w:val="24"/>
                <w:lang w:val="vi-VN"/>
              </w:rPr>
              <w:t>- Các năng lực chung như: thu thập kiến thức xã hội có liên quan; năng lực giải quyết vấn đề; năng lực sáng tạo; năng lực sử dụng, giao tiếp bằng tiếng Việt;</w:t>
            </w:r>
          </w:p>
          <w:p w:rsidR="00FB0522" w:rsidRPr="006950D9" w:rsidRDefault="00FB0522" w:rsidP="00FB0522">
            <w:pPr>
              <w:spacing w:before="0" w:after="0"/>
              <w:jc w:val="both"/>
              <w:rPr>
                <w:rFonts w:eastAsia="Times New Roman"/>
                <w:b/>
                <w:color w:val="auto"/>
                <w:sz w:val="24"/>
                <w:szCs w:val="24"/>
              </w:rPr>
            </w:pPr>
            <w:r w:rsidRPr="006950D9">
              <w:rPr>
                <w:rFonts w:eastAsia="Calibri"/>
                <w:color w:val="auto"/>
                <w:spacing w:val="4"/>
                <w:sz w:val="24"/>
                <w:szCs w:val="24"/>
                <w:lang w:val="vi-VN"/>
              </w:rPr>
              <w:t>- Năng lực tạo lập văn bả</w:t>
            </w:r>
            <w:r>
              <w:rPr>
                <w:rFonts w:eastAsia="Calibri"/>
                <w:color w:val="auto"/>
                <w:spacing w:val="4"/>
                <w:sz w:val="24"/>
                <w:szCs w:val="24"/>
                <w:lang w:val="vi-VN"/>
              </w:rPr>
              <w:t xml:space="preserve">n </w:t>
            </w:r>
            <w:r>
              <w:rPr>
                <w:rFonts w:eastAsia="Calibri"/>
                <w:color w:val="auto"/>
                <w:spacing w:val="4"/>
                <w:sz w:val="24"/>
                <w:szCs w:val="24"/>
              </w:rPr>
              <w:t>thơ</w:t>
            </w:r>
          </w:p>
        </w:tc>
        <w:tc>
          <w:tcPr>
            <w:tcW w:w="2008" w:type="dxa"/>
          </w:tcPr>
          <w:p w:rsidR="00FB0522" w:rsidRDefault="00FB0522" w:rsidP="00FB0522">
            <w:pPr>
              <w:spacing w:before="0" w:after="0"/>
              <w:jc w:val="both"/>
              <w:rPr>
                <w:sz w:val="24"/>
                <w:szCs w:val="24"/>
              </w:rPr>
            </w:pPr>
          </w:p>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KK HS làm thơ theo các thể thơ đã học.</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color w:val="000000" w:themeColor="text1"/>
                <w:sz w:val="24"/>
                <w:szCs w:val="24"/>
              </w:rPr>
            </w:pPr>
            <w:r w:rsidRPr="006950D9">
              <w:rPr>
                <w:sz w:val="24"/>
                <w:szCs w:val="24"/>
              </w:rPr>
              <w:t>Nghị luận về một hiện tượng đời sống</w:t>
            </w:r>
          </w:p>
        </w:tc>
        <w:tc>
          <w:tcPr>
            <w:tcW w:w="847" w:type="dxa"/>
          </w:tcPr>
          <w:p w:rsidR="00FB0522" w:rsidRPr="00E20C1A" w:rsidRDefault="00FB0522" w:rsidP="00FB0522">
            <w:pPr>
              <w:spacing w:before="0" w:after="0"/>
              <w:jc w:val="center"/>
              <w:rPr>
                <w:b/>
                <w:color w:val="000000" w:themeColor="text1"/>
                <w:sz w:val="24"/>
                <w:szCs w:val="24"/>
              </w:rPr>
            </w:pPr>
            <w:r>
              <w:rPr>
                <w:b/>
                <w:sz w:val="24"/>
                <w:szCs w:val="24"/>
              </w:rPr>
              <w:t>23</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-Nội dung, yêu cầu của dạng bài nghị luận về một hiện tượng đời sống</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-Cách thức triển khai bài nghị luận về một hiện tượng đời sống</w:t>
            </w:r>
          </w:p>
          <w:p w:rsidR="00FB0522" w:rsidRPr="006950D9" w:rsidRDefault="00FB0522" w:rsidP="00FB0522">
            <w:pPr>
              <w:spacing w:before="0" w:after="0"/>
              <w:jc w:val="both"/>
              <w:rPr>
                <w:rFonts w:eastAsia="Calibri"/>
                <w:sz w:val="24"/>
                <w:szCs w:val="24"/>
              </w:rPr>
            </w:pPr>
            <w:r w:rsidRPr="006950D9">
              <w:rPr>
                <w:rFonts w:eastAsia="Times New Roman"/>
                <w:b/>
                <w:color w:val="auto"/>
                <w:sz w:val="24"/>
                <w:szCs w:val="24"/>
              </w:rPr>
              <w:t>2/ Phẩm chất</w:t>
            </w:r>
            <w:proofErr w:type="gramStart"/>
            <w:r w:rsidRPr="006950D9">
              <w:rPr>
                <w:rFonts w:eastAsia="Times New Roman"/>
                <w:b/>
                <w:color w:val="auto"/>
                <w:sz w:val="24"/>
                <w:szCs w:val="24"/>
              </w:rPr>
              <w:t>: :</w:t>
            </w:r>
            <w:proofErr w:type="gramEnd"/>
            <w:r w:rsidRPr="006950D9">
              <w:rPr>
                <w:rFonts w:eastAsia="Times New Roman"/>
                <w:color w:val="auto"/>
                <w:sz w:val="24"/>
                <w:szCs w:val="24"/>
                <w:lang w:val="fr-FR"/>
              </w:rPr>
              <w:t xml:space="preserve"> </w:t>
            </w:r>
            <w:r w:rsidRPr="006950D9">
              <w:rPr>
                <w:rFonts w:eastAsia="Calibri"/>
                <w:sz w:val="24"/>
                <w:szCs w:val="24"/>
                <w:lang w:val="vi-VN"/>
              </w:rPr>
              <w:t>Từ nhận thức về những vấn đề v</w:t>
            </w:r>
            <w:r w:rsidRPr="006950D9">
              <w:rPr>
                <w:rFonts w:eastAsia="Calibri"/>
                <w:sz w:val="24"/>
                <w:szCs w:val="24"/>
              </w:rPr>
              <w:t>ề</w:t>
            </w:r>
            <w:r w:rsidRPr="006950D9">
              <w:rPr>
                <w:rFonts w:eastAsia="Calibri"/>
                <w:sz w:val="24"/>
                <w:szCs w:val="24"/>
                <w:lang w:val="vi-VN"/>
              </w:rPr>
              <w:t xml:space="preserve"> </w:t>
            </w:r>
            <w:r w:rsidRPr="006950D9">
              <w:rPr>
                <w:rFonts w:eastAsia="Calibri"/>
                <w:color w:val="auto"/>
                <w:sz w:val="24"/>
                <w:szCs w:val="24"/>
                <w:lang w:val="vi-VN"/>
              </w:rPr>
              <w:t>hiện tượng đời sống</w:t>
            </w:r>
            <w:r w:rsidRPr="006950D9">
              <w:rPr>
                <w:rFonts w:eastAsia="Calibri"/>
                <w:sz w:val="24"/>
                <w:szCs w:val="24"/>
                <w:lang w:val="vi-VN"/>
              </w:rPr>
              <w:t>, có ý thức phát huy những hiện tượng tốt và phê phán những hiện tượng xấu..</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b/>
                <w:color w:val="auto"/>
                <w:sz w:val="24"/>
                <w:szCs w:val="24"/>
              </w:rPr>
            </w:pPr>
            <w:r w:rsidRPr="006950D9">
              <w:rPr>
                <w:rFonts w:eastAsia="Calibri"/>
                <w:color w:val="auto"/>
                <w:sz w:val="24"/>
                <w:szCs w:val="24"/>
                <w:lang w:val="vi-VN"/>
              </w:rPr>
              <w:t>- Các năng lực chung như: thu thập kiến thức xã hội có liên quan; năng lực giải quyết vấn đề; năng lực sáng tạo; năng lực sử dụng, giao tiếp bằng tiếng Việt;</w:t>
            </w:r>
          </w:p>
        </w:tc>
        <w:tc>
          <w:tcPr>
            <w:tcW w:w="2008" w:type="dxa"/>
          </w:tcPr>
          <w:p w:rsidR="00FB0522" w:rsidRPr="006950D9" w:rsidRDefault="00FB0522" w:rsidP="00FB0522">
            <w:pPr>
              <w:spacing w:before="0" w:after="0"/>
              <w:jc w:val="both"/>
              <w:rPr>
                <w:sz w:val="24"/>
                <w:szCs w:val="24"/>
              </w:rPr>
            </w:pPr>
            <w:r w:rsidRPr="006950D9">
              <w:rPr>
                <w:sz w:val="24"/>
                <w:szCs w:val="24"/>
              </w:rPr>
              <w:t>DH trên :thư viện, sân trường…bằng cách quan sát, trải nghiệm</w:t>
            </w:r>
          </w:p>
        </w:tc>
        <w:tc>
          <w:tcPr>
            <w:tcW w:w="2896" w:type="dxa"/>
          </w:tcPr>
          <w:p w:rsidR="00FB0522" w:rsidRPr="006950D9" w:rsidRDefault="00FB0522" w:rsidP="00FB0522">
            <w:pPr>
              <w:spacing w:before="0" w:after="0"/>
              <w:jc w:val="both"/>
              <w:rPr>
                <w:sz w:val="24"/>
                <w:szCs w:val="24"/>
              </w:rPr>
            </w:pPr>
            <w:r w:rsidRPr="006950D9">
              <w:rPr>
                <w:sz w:val="24"/>
                <w:szCs w:val="24"/>
              </w:rPr>
              <w:t>Xem trước bài giảng về lý thuyết. Đến trường, HS quan sát cách giao tiếp của HS với thầy cô, nhân viên; cách xử lý rác thải</w:t>
            </w:r>
            <w:proofErr w:type="gramStart"/>
            <w:r w:rsidRPr="006950D9">
              <w:rPr>
                <w:sz w:val="24"/>
                <w:szCs w:val="24"/>
              </w:rPr>
              <w:t>;…</w:t>
            </w:r>
            <w:proofErr w:type="gramEnd"/>
            <w:r w:rsidRPr="006950D9">
              <w:rPr>
                <w:sz w:val="24"/>
                <w:szCs w:val="24"/>
              </w:rPr>
              <w:t>theo phân công của GV, sau đó bày tỏ chính kiến của mình. GV chốt lại KT cơ bản và giao HS về nhà luyện viết đoạn văn. (Có thể đánh giá bằng điểm KTTX)</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Default="00FB0522" w:rsidP="00FB0522">
            <w:pPr>
              <w:spacing w:before="0" w:after="0"/>
              <w:jc w:val="both"/>
              <w:rPr>
                <w:sz w:val="24"/>
                <w:szCs w:val="24"/>
              </w:rPr>
            </w:pPr>
            <w:r w:rsidRPr="006950D9">
              <w:rPr>
                <w:sz w:val="24"/>
                <w:szCs w:val="24"/>
              </w:rPr>
              <w:t>Sóng</w:t>
            </w:r>
            <w:r>
              <w:rPr>
                <w:sz w:val="24"/>
                <w:szCs w:val="24"/>
              </w:rPr>
              <w:t xml:space="preserve"> (Xuân Quỳnh)</w:t>
            </w:r>
          </w:p>
          <w:p w:rsidR="00FB0522" w:rsidRPr="006950D9" w:rsidRDefault="00FB0522" w:rsidP="00FB0522">
            <w:pPr>
              <w:spacing w:before="0" w:after="0"/>
              <w:jc w:val="both"/>
              <w:rPr>
                <w:color w:val="000000" w:themeColor="text1"/>
                <w:sz w:val="24"/>
                <w:szCs w:val="24"/>
              </w:rPr>
            </w:pPr>
          </w:p>
        </w:tc>
        <w:tc>
          <w:tcPr>
            <w:tcW w:w="847" w:type="dxa"/>
          </w:tcPr>
          <w:p w:rsidR="00FB0522" w:rsidRPr="00E20C1A" w:rsidRDefault="00FB0522" w:rsidP="00FB0522">
            <w:pPr>
              <w:spacing w:before="0" w:after="0"/>
              <w:jc w:val="center"/>
              <w:rPr>
                <w:b/>
                <w:sz w:val="24"/>
                <w:szCs w:val="24"/>
              </w:rPr>
            </w:pPr>
            <w:r>
              <w:rPr>
                <w:b/>
                <w:sz w:val="24"/>
                <w:szCs w:val="24"/>
              </w:rPr>
              <w:t>24-25-26</w:t>
            </w:r>
          </w:p>
          <w:p w:rsidR="00FB0522" w:rsidRPr="00E20C1A" w:rsidRDefault="00FB0522" w:rsidP="00FB0522">
            <w:pPr>
              <w:spacing w:before="0" w:after="0"/>
              <w:jc w:val="center"/>
              <w:rPr>
                <w:b/>
                <w:color w:val="000000" w:themeColor="text1"/>
                <w:sz w:val="24"/>
                <w:szCs w:val="24"/>
              </w:rPr>
            </w:pP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1/ Kiến thức:</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 xml:space="preserve">-Vẻ đẹp tâm hồn của người phụ nữ trong tình yêu qua hình tượng “sóng” </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 xml:space="preserve">-Đặc sắc trong nghệ thuật xây dựng hình tượng ẩn dụ, giọng </w:t>
            </w:r>
            <w:r w:rsidRPr="006950D9">
              <w:rPr>
                <w:rFonts w:eastAsia="Times New Roman"/>
                <w:color w:val="auto"/>
                <w:sz w:val="24"/>
                <w:szCs w:val="24"/>
              </w:rPr>
              <w:lastRenderedPageBreak/>
              <w:t>thơ tha thiết, sôi nổi, nồng nàn, nhiều suy tư, trăn trở</w:t>
            </w:r>
          </w:p>
          <w:p w:rsidR="00FB0522" w:rsidRPr="006950D9" w:rsidRDefault="00FB0522" w:rsidP="00FB0522">
            <w:pPr>
              <w:spacing w:before="0" w:after="0"/>
              <w:rPr>
                <w:rFonts w:eastAsia="Times New Roman"/>
                <w:b/>
                <w:color w:val="auto"/>
                <w:sz w:val="24"/>
                <w:szCs w:val="24"/>
              </w:rPr>
            </w:pPr>
            <w:r w:rsidRPr="006950D9">
              <w:rPr>
                <w:rFonts w:eastAsia="Times New Roman"/>
                <w:b/>
                <w:color w:val="auto"/>
                <w:sz w:val="24"/>
                <w:szCs w:val="24"/>
              </w:rPr>
              <w:t xml:space="preserve">2/ Phẩm chất: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w:t>
            </w:r>
            <w:r w:rsidRPr="006950D9">
              <w:rPr>
                <w:rFonts w:eastAsia="Times New Roman"/>
                <w:color w:val="auto"/>
                <w:sz w:val="24"/>
                <w:szCs w:val="24"/>
                <w:lang w:val="fr-FR"/>
              </w:rPr>
              <w:t>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FB0522" w:rsidRPr="006950D9" w:rsidRDefault="00FB0522" w:rsidP="00FB0522">
            <w:pPr>
              <w:autoSpaceDE w:val="0"/>
              <w:autoSpaceDN w:val="0"/>
              <w:adjustRightInd w:val="0"/>
              <w:spacing w:before="0" w:after="0"/>
              <w:jc w:val="both"/>
              <w:rPr>
                <w:rFonts w:eastAsia="Calibri"/>
                <w:color w:val="auto"/>
                <w:spacing w:val="-4"/>
                <w:sz w:val="24"/>
                <w:szCs w:val="24"/>
              </w:rPr>
            </w:pPr>
            <w:r w:rsidRPr="006950D9">
              <w:rPr>
                <w:rFonts w:eastAsia="Times New Roman"/>
                <w:sz w:val="24"/>
                <w:szCs w:val="24"/>
              </w:rPr>
              <w:t>-</w:t>
            </w:r>
            <w:r w:rsidRPr="006950D9">
              <w:rPr>
                <w:rFonts w:eastAsia="Times New Roman"/>
                <w:sz w:val="24"/>
                <w:szCs w:val="24"/>
                <w:lang w:val="vi-VN"/>
              </w:rPr>
              <w:t xml:space="preserve"> </w:t>
            </w:r>
            <w:r w:rsidRPr="006950D9">
              <w:rPr>
                <w:rFonts w:eastAsia="Calibri"/>
                <w:color w:val="auto"/>
                <w:spacing w:val="-4"/>
                <w:sz w:val="24"/>
                <w:szCs w:val="24"/>
                <w:lang w:val="en"/>
              </w:rPr>
              <w:t xml:space="preserve">Góp phần giúp học sinh có nhận thức đúng đắn về một tình yêu chân thành, </w:t>
            </w:r>
            <w:proofErr w:type="gramStart"/>
            <w:r w:rsidRPr="006950D9">
              <w:rPr>
                <w:rFonts w:eastAsia="Calibri"/>
                <w:color w:val="auto"/>
                <w:spacing w:val="-4"/>
                <w:sz w:val="24"/>
                <w:szCs w:val="24"/>
                <w:lang w:val="en"/>
              </w:rPr>
              <w:t>về  khát</w:t>
            </w:r>
            <w:proofErr w:type="gramEnd"/>
            <w:r w:rsidRPr="006950D9">
              <w:rPr>
                <w:rFonts w:eastAsia="Calibri"/>
                <w:color w:val="auto"/>
                <w:spacing w:val="-4"/>
                <w:sz w:val="24"/>
                <w:szCs w:val="24"/>
                <w:lang w:val="en"/>
              </w:rPr>
              <w:t xml:space="preserve"> vọng hạnh phúc chân chính; bồi d</w:t>
            </w:r>
            <w:r w:rsidRPr="006950D9">
              <w:rPr>
                <w:rFonts w:eastAsia="Calibri"/>
                <w:color w:val="auto"/>
                <w:spacing w:val="-4"/>
                <w:sz w:val="24"/>
                <w:szCs w:val="24"/>
                <w:lang w:val="vi-VN"/>
              </w:rPr>
              <w:t>ưỡng những phẩm chất tốt đẹp của con người Việt Nam.</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lang w:val="fr-FR"/>
              </w:rPr>
              <w:t xml:space="preserve">-Giải quyết vấn đề, tạo, sử dụng ngôn ngữ, giao tiếp, hệ thống </w:t>
            </w:r>
            <w:r w:rsidRPr="006950D9">
              <w:rPr>
                <w:rFonts w:eastAsia="Times New Roman"/>
                <w:color w:val="auto"/>
                <w:sz w:val="24"/>
                <w:szCs w:val="24"/>
              </w:rPr>
              <w:t>kiến thức…</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 Năng lực đọc hiểu thơ trữ tình Việt nam theo đặc trưng thể loại.</w:t>
            </w:r>
          </w:p>
          <w:p w:rsidR="00FB0522" w:rsidRDefault="00FB0522" w:rsidP="00FB0522">
            <w:pPr>
              <w:spacing w:before="0" w:after="0"/>
              <w:jc w:val="both"/>
              <w:rPr>
                <w:rFonts w:eastAsia="Times New Roman"/>
                <w:color w:val="auto"/>
                <w:sz w:val="24"/>
                <w:szCs w:val="24"/>
              </w:rPr>
            </w:pPr>
            <w:r w:rsidRPr="006950D9">
              <w:rPr>
                <w:rFonts w:eastAsia="Times New Roman"/>
                <w:color w:val="auto"/>
                <w:sz w:val="24"/>
                <w:szCs w:val="24"/>
              </w:rPr>
              <w:t xml:space="preserve">- Nhận biết và phân tích được một số yếu tố của thơ trữ tình hiện đại như: ngôn ngữ, hình tượng, biểu tượng, </w:t>
            </w:r>
          </w:p>
          <w:p w:rsidR="00FB0522" w:rsidRPr="006950D9" w:rsidRDefault="00FB0522" w:rsidP="00FB0522">
            <w:pPr>
              <w:spacing w:before="0" w:after="0"/>
              <w:jc w:val="both"/>
              <w:rPr>
                <w:rFonts w:eastAsia="Times New Roman"/>
                <w:b/>
                <w:color w:val="auto"/>
                <w:sz w:val="24"/>
                <w:szCs w:val="24"/>
              </w:rPr>
            </w:pPr>
          </w:p>
        </w:tc>
        <w:tc>
          <w:tcPr>
            <w:tcW w:w="2008" w:type="dxa"/>
          </w:tcPr>
          <w:p w:rsidR="00FB0522" w:rsidRDefault="00FB0522" w:rsidP="00FB0522">
            <w:pPr>
              <w:spacing w:before="0" w:after="0"/>
              <w:jc w:val="both"/>
              <w:rPr>
                <w:sz w:val="24"/>
                <w:szCs w:val="24"/>
              </w:rPr>
            </w:pPr>
            <w:r w:rsidRPr="006950D9">
              <w:rPr>
                <w:sz w:val="24"/>
                <w:szCs w:val="24"/>
              </w:rPr>
              <w:lastRenderedPageBreak/>
              <w:t>Dạy học trên lớp</w:t>
            </w:r>
          </w:p>
          <w:p w:rsidR="00FB0522" w:rsidRPr="006950D9" w:rsidRDefault="00FB0522" w:rsidP="00FB0522">
            <w:pPr>
              <w:spacing w:before="0" w:after="0"/>
              <w:jc w:val="both"/>
              <w:rPr>
                <w:sz w:val="24"/>
                <w:szCs w:val="24"/>
              </w:rPr>
            </w:pPr>
          </w:p>
        </w:tc>
        <w:tc>
          <w:tcPr>
            <w:tcW w:w="2896" w:type="dxa"/>
          </w:tcPr>
          <w:p w:rsidR="00FB0522" w:rsidRPr="006950D9" w:rsidRDefault="00FB0522" w:rsidP="00FB0522">
            <w:pPr>
              <w:spacing w:before="0" w:after="0"/>
              <w:jc w:val="both"/>
              <w:rPr>
                <w:sz w:val="24"/>
                <w:szCs w:val="24"/>
              </w:rPr>
            </w:pPr>
            <w:r w:rsidRPr="006950D9">
              <w:rPr>
                <w:sz w:val="24"/>
                <w:szCs w:val="24"/>
              </w:rPr>
              <w:t>HD HS chuẩn bị bài học theo định hướng của GV (qua phiếu học tập)</w:t>
            </w:r>
          </w:p>
          <w:p w:rsidR="00FB0522" w:rsidRPr="006950D9" w:rsidRDefault="00FB0522" w:rsidP="00FB0522">
            <w:pPr>
              <w:spacing w:before="0" w:after="0"/>
              <w:jc w:val="both"/>
              <w:rPr>
                <w:sz w:val="24"/>
                <w:szCs w:val="24"/>
              </w:rPr>
            </w:pPr>
            <w:r w:rsidRPr="006950D9">
              <w:rPr>
                <w:sz w:val="24"/>
                <w:szCs w:val="24"/>
              </w:rPr>
              <w:t xml:space="preserve">KK HS biểu diễn bài thơ </w:t>
            </w:r>
            <w:r w:rsidRPr="006950D9">
              <w:rPr>
                <w:sz w:val="24"/>
                <w:szCs w:val="24"/>
              </w:rPr>
              <w:lastRenderedPageBreak/>
              <w:t>này.</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sz w:val="24"/>
                <w:szCs w:val="24"/>
              </w:rPr>
            </w:pPr>
            <w:r w:rsidRPr="006950D9">
              <w:rPr>
                <w:rFonts w:eastAsia="Calibri"/>
                <w:sz w:val="24"/>
                <w:szCs w:val="24"/>
              </w:rPr>
              <w:t>Đất nước, Dọn về làng, Tiếng hát con tàu, Đò Lèn</w:t>
            </w:r>
          </w:p>
        </w:tc>
        <w:tc>
          <w:tcPr>
            <w:tcW w:w="847" w:type="dxa"/>
          </w:tcPr>
          <w:p w:rsidR="00FB0522" w:rsidRDefault="00FB0522" w:rsidP="00FB0522">
            <w:pPr>
              <w:spacing w:before="0" w:after="0"/>
              <w:jc w:val="center"/>
              <w:rPr>
                <w:b/>
                <w:sz w:val="24"/>
                <w:szCs w:val="24"/>
              </w:rPr>
            </w:pPr>
            <w:r w:rsidRPr="00E20C1A">
              <w:rPr>
                <w:b/>
                <w:sz w:val="24"/>
                <w:szCs w:val="24"/>
              </w:rPr>
              <w:t>0</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sz w:val="24"/>
                <w:szCs w:val="24"/>
              </w:rPr>
              <w:t>Năng lực tự học</w:t>
            </w:r>
          </w:p>
        </w:tc>
        <w:tc>
          <w:tcPr>
            <w:tcW w:w="2008" w:type="dxa"/>
          </w:tcPr>
          <w:p w:rsidR="00FB0522" w:rsidRPr="006950D9" w:rsidRDefault="00FB0522" w:rsidP="00FB0522">
            <w:pPr>
              <w:spacing w:before="0" w:after="0"/>
              <w:jc w:val="both"/>
              <w:rPr>
                <w:sz w:val="24"/>
                <w:szCs w:val="24"/>
              </w:rPr>
            </w:pPr>
            <w:r w:rsidRPr="006950D9">
              <w:rPr>
                <w:sz w:val="24"/>
                <w:szCs w:val="24"/>
              </w:rPr>
              <w:t>KK HS tự học</w:t>
            </w:r>
          </w:p>
        </w:tc>
        <w:tc>
          <w:tcPr>
            <w:tcW w:w="2896" w:type="dxa"/>
          </w:tcPr>
          <w:p w:rsidR="00FB0522" w:rsidRPr="006950D9" w:rsidRDefault="00FB0522" w:rsidP="00FB0522">
            <w:pPr>
              <w:spacing w:before="0" w:after="0"/>
              <w:jc w:val="both"/>
              <w:rPr>
                <w:sz w:val="24"/>
                <w:szCs w:val="24"/>
              </w:rPr>
            </w:pPr>
            <w:r w:rsidRPr="006950D9">
              <w:rPr>
                <w:sz w:val="24"/>
                <w:szCs w:val="24"/>
              </w:rPr>
              <w:t>KK HS: Phổ nhạc cho thơ, ngâm thơ, hát, vẽ tranh, tổ chức Đố vui để học chủ đề thơ 1945-1975 ở tiết sinh hoạt lớp.</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D658FB" w:rsidRDefault="00FB0522" w:rsidP="00FB0522">
            <w:pPr>
              <w:spacing w:before="0" w:after="0"/>
              <w:jc w:val="both"/>
              <w:rPr>
                <w:rFonts w:eastAsia="Calibri"/>
                <w:color w:val="000000" w:themeColor="text1"/>
                <w:sz w:val="24"/>
                <w:szCs w:val="24"/>
                <w:lang w:val="vi-VN"/>
              </w:rPr>
            </w:pPr>
            <w:r w:rsidRPr="006950D9">
              <w:rPr>
                <w:rFonts w:eastAsia="Calibri"/>
                <w:color w:val="000000" w:themeColor="text1"/>
                <w:sz w:val="24"/>
                <w:szCs w:val="24"/>
              </w:rPr>
              <w:t>Ôn tập kiểm tra giữa học kì</w:t>
            </w:r>
            <w:r>
              <w:rPr>
                <w:rFonts w:eastAsia="Calibri"/>
                <w:color w:val="000000" w:themeColor="text1"/>
                <w:sz w:val="24"/>
                <w:szCs w:val="24"/>
                <w:lang w:val="vi-VN"/>
              </w:rPr>
              <w:t xml:space="preserve"> I</w:t>
            </w:r>
          </w:p>
          <w:p w:rsidR="00FB0522" w:rsidRPr="006950D9" w:rsidRDefault="00FB0522" w:rsidP="00FB0522">
            <w:pPr>
              <w:spacing w:before="0" w:after="0"/>
              <w:jc w:val="both"/>
              <w:rPr>
                <w:sz w:val="24"/>
                <w:szCs w:val="24"/>
              </w:rPr>
            </w:pPr>
          </w:p>
        </w:tc>
        <w:tc>
          <w:tcPr>
            <w:tcW w:w="847" w:type="dxa"/>
          </w:tcPr>
          <w:p w:rsidR="00FB0522" w:rsidRDefault="00FB0522" w:rsidP="00FB0522">
            <w:pPr>
              <w:spacing w:before="0" w:after="0"/>
              <w:jc w:val="center"/>
              <w:rPr>
                <w:b/>
                <w:sz w:val="24"/>
                <w:szCs w:val="24"/>
              </w:rPr>
            </w:pPr>
            <w:r>
              <w:rPr>
                <w:b/>
                <w:sz w:val="24"/>
                <w:szCs w:val="24"/>
              </w:rPr>
              <w:t>27</w:t>
            </w:r>
          </w:p>
        </w:tc>
        <w:tc>
          <w:tcPr>
            <w:tcW w:w="6155" w:type="dxa"/>
          </w:tcPr>
          <w:p w:rsidR="00FB0522" w:rsidRPr="006950D9" w:rsidRDefault="00FB0522" w:rsidP="00FB0522">
            <w:pPr>
              <w:spacing w:before="0" w:after="0"/>
              <w:jc w:val="both"/>
              <w:rPr>
                <w:sz w:val="24"/>
                <w:szCs w:val="24"/>
                <w:lang w:val="vi-VN"/>
              </w:rPr>
            </w:pPr>
            <w:r w:rsidRPr="006950D9">
              <w:rPr>
                <w:sz w:val="24"/>
                <w:szCs w:val="24"/>
                <w:lang w:val="vi-VN"/>
              </w:rPr>
              <w:t>1. Kiến thức :</w:t>
            </w:r>
          </w:p>
          <w:p w:rsidR="00FB0522" w:rsidRPr="006950D9" w:rsidRDefault="00FB0522" w:rsidP="00FB0522">
            <w:pPr>
              <w:spacing w:before="0" w:after="0"/>
              <w:jc w:val="both"/>
              <w:rPr>
                <w:sz w:val="24"/>
                <w:szCs w:val="24"/>
                <w:lang w:val="vi-VN"/>
              </w:rPr>
            </w:pPr>
            <w:r w:rsidRPr="006950D9">
              <w:rPr>
                <w:sz w:val="24"/>
                <w:szCs w:val="24"/>
                <w:lang w:val="vi-VN"/>
              </w:rPr>
              <w:t>-</w:t>
            </w:r>
            <w:r w:rsidRPr="006950D9">
              <w:rPr>
                <w:sz w:val="24"/>
                <w:szCs w:val="24"/>
              </w:rPr>
              <w:t>B</w:t>
            </w:r>
            <w:r w:rsidRPr="006950D9">
              <w:rPr>
                <w:sz w:val="24"/>
                <w:szCs w:val="24"/>
                <w:lang w:val="vi-VN"/>
              </w:rPr>
              <w:t>iết vận dụng kiến thức Tiếng Việt để làm đọc hiểu</w:t>
            </w:r>
          </w:p>
          <w:p w:rsidR="00FB0522" w:rsidRPr="006950D9" w:rsidRDefault="00FB0522" w:rsidP="00FB0522">
            <w:pPr>
              <w:spacing w:before="0" w:after="0"/>
              <w:jc w:val="both"/>
              <w:rPr>
                <w:sz w:val="24"/>
                <w:szCs w:val="24"/>
              </w:rPr>
            </w:pPr>
            <w:r w:rsidRPr="006950D9">
              <w:rPr>
                <w:sz w:val="24"/>
                <w:szCs w:val="24"/>
                <w:lang w:val="vi-VN"/>
              </w:rPr>
              <w:t>-Biết vận dụng kiến thứ</w:t>
            </w:r>
            <w:r>
              <w:rPr>
                <w:sz w:val="24"/>
                <w:szCs w:val="24"/>
                <w:lang w:val="vi-VN"/>
              </w:rPr>
              <w:t xml:space="preserve">c </w:t>
            </w:r>
            <w:r>
              <w:rPr>
                <w:sz w:val="24"/>
                <w:szCs w:val="24"/>
              </w:rPr>
              <w:t xml:space="preserve">Đọc hiểu văn bản, </w:t>
            </w:r>
            <w:r>
              <w:rPr>
                <w:sz w:val="24"/>
                <w:szCs w:val="24"/>
                <w:lang w:val="vi-VN"/>
              </w:rPr>
              <w:t>Làm văn</w:t>
            </w:r>
            <w:r w:rsidRPr="006950D9">
              <w:rPr>
                <w:sz w:val="24"/>
                <w:szCs w:val="24"/>
                <w:lang w:val="vi-VN"/>
              </w:rPr>
              <w:t xml:space="preserve"> để viết bài nghị luận </w:t>
            </w:r>
            <w:r>
              <w:rPr>
                <w:sz w:val="24"/>
                <w:szCs w:val="24"/>
              </w:rPr>
              <w:t>văn học hoàn chỉnh</w:t>
            </w:r>
          </w:p>
          <w:p w:rsidR="00FB0522" w:rsidRPr="006950D9" w:rsidRDefault="00FB0522" w:rsidP="00FB0522">
            <w:pPr>
              <w:spacing w:before="0" w:after="0"/>
              <w:jc w:val="both"/>
              <w:rPr>
                <w:sz w:val="24"/>
                <w:szCs w:val="24"/>
                <w:lang w:val="vi-VN"/>
              </w:rPr>
            </w:pPr>
            <w:r w:rsidRPr="006950D9">
              <w:rPr>
                <w:sz w:val="24"/>
                <w:szCs w:val="24"/>
                <w:lang w:val="vi-VN"/>
              </w:rPr>
              <w:t>2/ Phẩm chất: tích cực, chủ động trong học tập, có ý chí vượt khó,...</w:t>
            </w:r>
          </w:p>
          <w:p w:rsidR="00FB0522" w:rsidRPr="006950D9" w:rsidRDefault="00FB0522" w:rsidP="00FB0522">
            <w:pPr>
              <w:spacing w:before="0" w:after="0"/>
              <w:jc w:val="both"/>
              <w:rPr>
                <w:rFonts w:eastAsia="Times New Roman"/>
                <w:b/>
                <w:color w:val="auto"/>
                <w:sz w:val="24"/>
                <w:szCs w:val="24"/>
              </w:rPr>
            </w:pPr>
            <w:r w:rsidRPr="006950D9">
              <w:rPr>
                <w:sz w:val="24"/>
                <w:szCs w:val="24"/>
                <w:lang w:val="vi-VN"/>
              </w:rPr>
              <w:t>3/ Năng lực: hợp tác, giải quyết vấn đề, tự học, sáng tạo, sử dụng ngôn ngữ, giao tiếp, hệ thống kiến thức…</w:t>
            </w:r>
          </w:p>
          <w:p w:rsidR="00FB0522" w:rsidRPr="006950D9" w:rsidRDefault="00FB0522" w:rsidP="00FB0522">
            <w:pPr>
              <w:spacing w:before="0" w:after="0"/>
              <w:jc w:val="both"/>
              <w:rPr>
                <w:rFonts w:eastAsia="Times New Roman"/>
                <w:b/>
                <w:color w:val="auto"/>
                <w:sz w:val="24"/>
                <w:szCs w:val="24"/>
              </w:rPr>
            </w:pP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cho HS hệ thống hóa các kiến thức đã học bằng cách vẽ sơ đồ tư duy hoặc thuyết trình, kết hợp luyện tập, vận dụng.</w:t>
            </w:r>
          </w:p>
          <w:p w:rsidR="00FB0522" w:rsidRPr="006950D9" w:rsidRDefault="00FB0522" w:rsidP="00FB0522">
            <w:pPr>
              <w:spacing w:before="0" w:after="0"/>
              <w:jc w:val="both"/>
              <w:rPr>
                <w:sz w:val="24"/>
                <w:szCs w:val="24"/>
              </w:rPr>
            </w:pPr>
            <w:r w:rsidRPr="006950D9">
              <w:rPr>
                <w:sz w:val="24"/>
                <w:szCs w:val="24"/>
              </w:rPr>
              <w:t>- Ôn tập theo ma trận đề (nếu có ma trận chung)</w:t>
            </w:r>
          </w:p>
          <w:p w:rsidR="00FB0522" w:rsidRPr="006950D9" w:rsidRDefault="00FB0522" w:rsidP="00FB0522">
            <w:pPr>
              <w:spacing w:before="0" w:after="0"/>
              <w:jc w:val="both"/>
              <w:rPr>
                <w:sz w:val="24"/>
                <w:szCs w:val="24"/>
              </w:rPr>
            </w:pPr>
          </w:p>
          <w:p w:rsidR="00FB0522" w:rsidRPr="006950D9" w:rsidRDefault="00FB0522" w:rsidP="00FB0522">
            <w:pPr>
              <w:spacing w:before="0" w:after="0"/>
              <w:jc w:val="both"/>
              <w:rPr>
                <w:sz w:val="24"/>
                <w:szCs w:val="24"/>
              </w:rPr>
            </w:pPr>
          </w:p>
        </w:tc>
      </w:tr>
      <w:tr w:rsidR="00FB0522" w:rsidTr="00974C6D">
        <w:tc>
          <w:tcPr>
            <w:tcW w:w="764" w:type="dxa"/>
            <w:vMerge w:val="restart"/>
            <w:vAlign w:val="center"/>
          </w:tcPr>
          <w:p w:rsidR="00FB0522" w:rsidRDefault="00FB0522" w:rsidP="00FB0522">
            <w:pPr>
              <w:spacing w:before="0" w:after="0"/>
              <w:jc w:val="both"/>
              <w:rPr>
                <w:b/>
                <w:sz w:val="24"/>
                <w:szCs w:val="24"/>
              </w:rPr>
            </w:pPr>
          </w:p>
          <w:p w:rsidR="00FB0522" w:rsidRDefault="00FB0522" w:rsidP="00FB0522">
            <w:pPr>
              <w:spacing w:before="0" w:after="0"/>
              <w:jc w:val="both"/>
              <w:rPr>
                <w:b/>
                <w:sz w:val="24"/>
                <w:szCs w:val="24"/>
              </w:rPr>
            </w:pPr>
          </w:p>
          <w:p w:rsidR="00FB0522" w:rsidRDefault="00FB0522" w:rsidP="00FB0522">
            <w:pPr>
              <w:spacing w:before="0" w:after="0"/>
              <w:jc w:val="both"/>
              <w:rPr>
                <w:b/>
                <w:sz w:val="24"/>
                <w:szCs w:val="24"/>
              </w:rPr>
            </w:pPr>
          </w:p>
          <w:p w:rsidR="00FB0522" w:rsidRDefault="00FB0522" w:rsidP="00FB0522">
            <w:pPr>
              <w:spacing w:before="0" w:after="0"/>
              <w:jc w:val="both"/>
              <w:rPr>
                <w:b/>
                <w:sz w:val="24"/>
                <w:szCs w:val="24"/>
              </w:rPr>
            </w:pPr>
          </w:p>
          <w:p w:rsidR="00FB0522" w:rsidRPr="006950D9" w:rsidRDefault="00FB0522" w:rsidP="00FB0522">
            <w:pPr>
              <w:spacing w:before="0" w:after="0"/>
              <w:jc w:val="center"/>
              <w:rPr>
                <w:b/>
                <w:sz w:val="24"/>
                <w:szCs w:val="24"/>
              </w:rPr>
            </w:pPr>
            <w:r>
              <w:rPr>
                <w:b/>
                <w:sz w:val="24"/>
                <w:szCs w:val="24"/>
              </w:rPr>
              <w:t>10</w:t>
            </w:r>
          </w:p>
        </w:tc>
        <w:tc>
          <w:tcPr>
            <w:tcW w:w="2118" w:type="dxa"/>
          </w:tcPr>
          <w:p w:rsidR="00FB0522" w:rsidRPr="006950D9" w:rsidRDefault="00FB0522" w:rsidP="00FB0522">
            <w:pPr>
              <w:spacing w:before="0" w:after="0"/>
              <w:jc w:val="both"/>
              <w:rPr>
                <w:sz w:val="24"/>
                <w:szCs w:val="24"/>
              </w:rPr>
            </w:pPr>
            <w:r w:rsidRPr="006950D9">
              <w:rPr>
                <w:rFonts w:eastAsia="Calibri"/>
                <w:color w:val="000000" w:themeColor="text1"/>
                <w:sz w:val="24"/>
                <w:szCs w:val="24"/>
              </w:rPr>
              <w:t>Kiểm tra giữa HK I</w:t>
            </w:r>
          </w:p>
          <w:p w:rsidR="00FB0522" w:rsidRPr="006950D9" w:rsidRDefault="00FB0522" w:rsidP="00FB0522">
            <w:pPr>
              <w:spacing w:before="0" w:after="0"/>
              <w:jc w:val="both"/>
              <w:rPr>
                <w:sz w:val="24"/>
                <w:szCs w:val="24"/>
              </w:rPr>
            </w:pPr>
          </w:p>
          <w:p w:rsidR="00FB0522" w:rsidRPr="006950D9" w:rsidRDefault="00FB0522" w:rsidP="00FB0522">
            <w:pPr>
              <w:spacing w:before="0" w:after="0"/>
              <w:jc w:val="both"/>
              <w:rPr>
                <w:sz w:val="24"/>
                <w:szCs w:val="24"/>
              </w:rPr>
            </w:pPr>
          </w:p>
        </w:tc>
        <w:tc>
          <w:tcPr>
            <w:tcW w:w="847" w:type="dxa"/>
          </w:tcPr>
          <w:p w:rsidR="00FB0522" w:rsidRDefault="00FB0522" w:rsidP="00FB0522">
            <w:pPr>
              <w:spacing w:before="0" w:after="0"/>
              <w:jc w:val="center"/>
              <w:rPr>
                <w:b/>
                <w:sz w:val="24"/>
                <w:szCs w:val="24"/>
              </w:rPr>
            </w:pPr>
            <w:r>
              <w:rPr>
                <w:b/>
                <w:sz w:val="24"/>
                <w:szCs w:val="24"/>
              </w:rPr>
              <w:t>28-29</w:t>
            </w:r>
          </w:p>
        </w:tc>
        <w:tc>
          <w:tcPr>
            <w:tcW w:w="6155" w:type="dxa"/>
          </w:tcPr>
          <w:p w:rsidR="00FB0522" w:rsidRPr="006950D9" w:rsidRDefault="00FB0522" w:rsidP="00FB052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iến thức về 3 phân môn: Văn học, Tiếng Việt và Làm văn ở chương trình Ngữ văn lớp 12 học kì I</w:t>
            </w:r>
          </w:p>
          <w:p w:rsidR="00FB0522" w:rsidRPr="006950D9" w:rsidRDefault="00FB0522" w:rsidP="00FB052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FB0522" w:rsidRPr="006950D9" w:rsidRDefault="00FB0522" w:rsidP="00FB0522">
            <w:pPr>
              <w:spacing w:before="0" w:after="0"/>
              <w:jc w:val="both"/>
              <w:rPr>
                <w:rFonts w:eastAsia="Calibri"/>
                <w:sz w:val="24"/>
                <w:szCs w:val="24"/>
                <w:lang w:val="en"/>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 xml:space="preserve">n </w:t>
            </w:r>
            <w:r>
              <w:rPr>
                <w:rFonts w:eastAsia="Calibri"/>
                <w:color w:val="auto"/>
                <w:sz w:val="24"/>
                <w:szCs w:val="24"/>
                <w:lang w:val="en"/>
              </w:rPr>
              <w:lastRenderedPageBreak/>
              <w:t>văn học</w:t>
            </w:r>
            <w:r w:rsidRPr="006950D9">
              <w:rPr>
                <w:rFonts w:eastAsia="Calibri"/>
                <w:sz w:val="24"/>
                <w:szCs w:val="24"/>
                <w:lang w:val="en"/>
              </w:rPr>
              <w:t>.</w:t>
            </w:r>
          </w:p>
          <w:p w:rsidR="00FB0522" w:rsidRPr="006950D9" w:rsidRDefault="00FB0522" w:rsidP="00FB0522">
            <w:pPr>
              <w:spacing w:before="0" w:after="0"/>
              <w:jc w:val="both"/>
              <w:rPr>
                <w:rFonts w:eastAsia="Times New Roman"/>
                <w:b/>
                <w:color w:val="auto"/>
                <w:sz w:val="24"/>
                <w:szCs w:val="24"/>
              </w:rPr>
            </w:pPr>
          </w:p>
        </w:tc>
        <w:tc>
          <w:tcPr>
            <w:tcW w:w="2008" w:type="dxa"/>
          </w:tcPr>
          <w:p w:rsidR="00FB0522" w:rsidRPr="006950D9" w:rsidRDefault="00FB0522" w:rsidP="00FB0522">
            <w:pPr>
              <w:spacing w:before="0" w:after="0"/>
              <w:jc w:val="both"/>
              <w:rPr>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Kiểm tra theo lớp hoặc tổ chức kiểm tra chung theo kế hoạch.</w:t>
            </w:r>
          </w:p>
          <w:p w:rsidR="00FB0522" w:rsidRPr="006950D9" w:rsidRDefault="00FB0522" w:rsidP="00FB0522">
            <w:pPr>
              <w:spacing w:before="0" w:after="0"/>
              <w:jc w:val="both"/>
              <w:rPr>
                <w:sz w:val="24"/>
                <w:szCs w:val="24"/>
              </w:rPr>
            </w:pPr>
          </w:p>
          <w:p w:rsidR="00FB0522" w:rsidRPr="006950D9" w:rsidRDefault="00FB0522" w:rsidP="00FB0522">
            <w:pPr>
              <w:spacing w:before="0" w:after="0"/>
              <w:jc w:val="both"/>
              <w:rPr>
                <w:sz w:val="24"/>
                <w:szCs w:val="24"/>
              </w:rPr>
            </w:pP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rPr>
            </w:pPr>
            <w:r w:rsidRPr="006950D9">
              <w:rPr>
                <w:rFonts w:eastAsia="Calibri"/>
                <w:sz w:val="24"/>
                <w:szCs w:val="24"/>
              </w:rPr>
              <w:t>Phong cách ngôn ngữ khoa học</w:t>
            </w:r>
          </w:p>
        </w:tc>
        <w:tc>
          <w:tcPr>
            <w:tcW w:w="847" w:type="dxa"/>
          </w:tcPr>
          <w:p w:rsidR="00FB0522" w:rsidRDefault="00FB0522" w:rsidP="00FB0522">
            <w:pPr>
              <w:spacing w:before="0" w:after="0"/>
              <w:jc w:val="center"/>
              <w:rPr>
                <w:b/>
                <w:sz w:val="24"/>
                <w:szCs w:val="24"/>
              </w:rPr>
            </w:pPr>
            <w:r>
              <w:rPr>
                <w:b/>
                <w:sz w:val="24"/>
                <w:szCs w:val="24"/>
              </w:rPr>
              <w:t>30</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color w:val="auto"/>
                <w:sz w:val="24"/>
                <w:szCs w:val="24"/>
              </w:rPr>
            </w:pPr>
            <w:r w:rsidRPr="006950D9">
              <w:rPr>
                <w:rFonts w:eastAsia="Times New Roman"/>
                <w:b/>
                <w:color w:val="auto"/>
                <w:sz w:val="24"/>
                <w:szCs w:val="24"/>
              </w:rPr>
              <w:t xml:space="preserve">- </w:t>
            </w:r>
            <w:r w:rsidRPr="006950D9">
              <w:rPr>
                <w:rFonts w:eastAsia="Times New Roman"/>
                <w:color w:val="auto"/>
                <w:sz w:val="24"/>
                <w:szCs w:val="24"/>
              </w:rPr>
              <w:t>Khái niệm ngôn ngữ khoa học</w:t>
            </w:r>
          </w:p>
          <w:p w:rsidR="00FB0522" w:rsidRPr="006950D9" w:rsidRDefault="00FB0522" w:rsidP="00FB0522">
            <w:pPr>
              <w:spacing w:before="0" w:after="0"/>
              <w:rPr>
                <w:rFonts w:eastAsia="Times New Roman"/>
                <w:sz w:val="24"/>
                <w:szCs w:val="24"/>
              </w:rPr>
            </w:pPr>
            <w:r w:rsidRPr="006950D9">
              <w:rPr>
                <w:rFonts w:eastAsia="Times New Roman"/>
                <w:sz w:val="24"/>
                <w:szCs w:val="24"/>
              </w:rPr>
              <w:t>- Nhận biết 3 loại VBKH.</w:t>
            </w:r>
          </w:p>
          <w:p w:rsidR="00FB0522" w:rsidRPr="006950D9" w:rsidRDefault="00FB0522" w:rsidP="00FB0522">
            <w:pPr>
              <w:spacing w:before="0" w:after="0"/>
              <w:jc w:val="both"/>
              <w:rPr>
                <w:rFonts w:eastAsia="Times New Roman"/>
                <w:sz w:val="24"/>
                <w:szCs w:val="24"/>
              </w:rPr>
            </w:pPr>
            <w:r w:rsidRPr="006950D9">
              <w:rPr>
                <w:rFonts w:eastAsia="Times New Roman"/>
                <w:sz w:val="24"/>
                <w:szCs w:val="24"/>
              </w:rPr>
              <w:t>- 3 đặc trưng của VBKH.</w:t>
            </w:r>
          </w:p>
          <w:p w:rsidR="00FB0522" w:rsidRPr="006950D9" w:rsidRDefault="00FB0522" w:rsidP="00FB0522">
            <w:pPr>
              <w:spacing w:before="0" w:after="0"/>
              <w:rPr>
                <w:rFonts w:eastAsia="Times New Roman"/>
                <w:b/>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giải quyết vấn đề, tạo, sử dụng ngôn ngữ, giao tiếp, hệ thống kiến thức…</w:t>
            </w:r>
          </w:p>
          <w:p w:rsidR="00FB0522" w:rsidRPr="006950D9" w:rsidRDefault="00FB0522" w:rsidP="00FB0522">
            <w:pPr>
              <w:spacing w:before="0" w:after="0"/>
              <w:jc w:val="both"/>
              <w:rPr>
                <w:rFonts w:eastAsia="Times New Roman"/>
                <w:color w:val="auto"/>
                <w:sz w:val="24"/>
                <w:szCs w:val="24"/>
              </w:rPr>
            </w:pPr>
            <w:r w:rsidRPr="006950D9">
              <w:rPr>
                <w:rFonts w:eastAsia="Times New Roman"/>
                <w:sz w:val="24"/>
                <w:szCs w:val="24"/>
              </w:rPr>
              <w:t xml:space="preserve">- </w:t>
            </w:r>
            <w:r w:rsidRPr="006950D9">
              <w:rPr>
                <w:rFonts w:eastAsia="Times New Roman"/>
                <w:color w:val="auto"/>
                <w:sz w:val="24"/>
                <w:szCs w:val="24"/>
              </w:rPr>
              <w:t>Viết được đoạn văn, văn bản hoàn chỉnh theo yêu cầu.</w:t>
            </w:r>
          </w:p>
          <w:p w:rsidR="00FB0522" w:rsidRPr="006950D9" w:rsidRDefault="00FB0522" w:rsidP="00FB0522">
            <w:pPr>
              <w:spacing w:before="0" w:after="0"/>
              <w:rPr>
                <w:rFonts w:eastAsia="Times New Roman"/>
                <w:color w:val="auto"/>
                <w:sz w:val="24"/>
                <w:szCs w:val="24"/>
              </w:rPr>
            </w:pPr>
            <w:r w:rsidRPr="006950D9">
              <w:rPr>
                <w:rFonts w:eastAsia="Times New Roman"/>
                <w:color w:val="auto"/>
                <w:sz w:val="24"/>
                <w:szCs w:val="24"/>
              </w:rPr>
              <w:t>- Sử dụng ngôn ngữ KH để giao tiếp và tạo lập VB.</w:t>
            </w:r>
          </w:p>
          <w:p w:rsidR="00FB0522" w:rsidRPr="006950D9" w:rsidRDefault="00FB0522" w:rsidP="00FB0522">
            <w:pPr>
              <w:spacing w:before="0" w:after="0"/>
              <w:jc w:val="both"/>
              <w:rPr>
                <w:rFonts w:eastAsia="Calibri"/>
                <w:b/>
                <w:color w:val="auto"/>
                <w:sz w:val="24"/>
                <w:szCs w:val="24"/>
              </w:rPr>
            </w:pPr>
            <w:r w:rsidRPr="006950D9">
              <w:rPr>
                <w:rFonts w:eastAsia="Times New Roman"/>
                <w:color w:val="auto"/>
                <w:sz w:val="24"/>
                <w:szCs w:val="24"/>
              </w:rPr>
              <w:t>- Kĩ năng lĩnh hội và phân tích những văn bản khoa học phù hợp.</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giao việc cho cá nhân/nhóm/lớp. Sau khi thảo luận, nắm vững lý thuyết, HS nộp các sản phẩm minh họa cho từng nội dung GV yêu cầu.</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Default="00FB0522" w:rsidP="00FB0522">
            <w:pPr>
              <w:spacing w:before="0" w:after="0"/>
              <w:jc w:val="both"/>
              <w:rPr>
                <w:rFonts w:eastAsia="Calibri"/>
                <w:sz w:val="24"/>
                <w:szCs w:val="24"/>
                <w:lang w:val="fr-FR"/>
              </w:rPr>
            </w:pPr>
            <w:r w:rsidRPr="006950D9">
              <w:rPr>
                <w:rFonts w:eastAsia="Calibri"/>
                <w:sz w:val="24"/>
                <w:szCs w:val="24"/>
                <w:lang w:val="fr-FR"/>
              </w:rPr>
              <w:t>Đàn ghi ta của Lor – ca</w:t>
            </w:r>
          </w:p>
          <w:p w:rsidR="00FB0522" w:rsidRPr="006950D9" w:rsidRDefault="00FB0522" w:rsidP="00FB0522">
            <w:pPr>
              <w:spacing w:before="0" w:after="0"/>
              <w:jc w:val="both"/>
              <w:rPr>
                <w:rFonts w:eastAsia="Calibri"/>
                <w:color w:val="000000" w:themeColor="text1"/>
                <w:sz w:val="24"/>
                <w:szCs w:val="24"/>
              </w:rPr>
            </w:pPr>
            <w:r>
              <w:rPr>
                <w:rFonts w:eastAsia="Calibri"/>
                <w:sz w:val="24"/>
                <w:szCs w:val="24"/>
                <w:lang w:val="fr-FR"/>
              </w:rPr>
              <w:t>(Thanh Thảo)</w:t>
            </w:r>
          </w:p>
        </w:tc>
        <w:tc>
          <w:tcPr>
            <w:tcW w:w="847" w:type="dxa"/>
          </w:tcPr>
          <w:p w:rsidR="00FB0522" w:rsidRDefault="00FB0522" w:rsidP="00FB0522">
            <w:pPr>
              <w:spacing w:before="0" w:after="0"/>
              <w:jc w:val="center"/>
              <w:rPr>
                <w:b/>
                <w:sz w:val="24"/>
                <w:szCs w:val="24"/>
              </w:rPr>
            </w:pPr>
            <w:r>
              <w:rPr>
                <w:b/>
                <w:sz w:val="24"/>
                <w:szCs w:val="24"/>
              </w:rPr>
              <w:t>0</w:t>
            </w:r>
          </w:p>
        </w:tc>
        <w:tc>
          <w:tcPr>
            <w:tcW w:w="6155" w:type="dxa"/>
          </w:tcPr>
          <w:p w:rsidR="00FB0522" w:rsidRPr="006950D9" w:rsidRDefault="00FB0522" w:rsidP="00FB0522">
            <w:pPr>
              <w:spacing w:before="0" w:after="0"/>
              <w:jc w:val="both"/>
              <w:rPr>
                <w:rFonts w:eastAsia="Calibri"/>
                <w:b/>
                <w:color w:val="auto"/>
                <w:sz w:val="24"/>
                <w:szCs w:val="24"/>
              </w:rPr>
            </w:pPr>
            <w:r w:rsidRPr="006950D9">
              <w:rPr>
                <w:sz w:val="24"/>
                <w:szCs w:val="24"/>
              </w:rPr>
              <w:t>Năng lực tự học</w:t>
            </w:r>
          </w:p>
        </w:tc>
        <w:tc>
          <w:tcPr>
            <w:tcW w:w="2008" w:type="dxa"/>
          </w:tcPr>
          <w:p w:rsidR="00FB0522" w:rsidRPr="006950D9" w:rsidRDefault="00FB0522" w:rsidP="00FB0522">
            <w:pPr>
              <w:spacing w:before="0" w:after="0"/>
              <w:jc w:val="both"/>
              <w:rPr>
                <w:sz w:val="24"/>
                <w:szCs w:val="24"/>
              </w:rPr>
            </w:pPr>
            <w:r w:rsidRPr="006950D9">
              <w:rPr>
                <w:sz w:val="24"/>
                <w:szCs w:val="24"/>
              </w:rPr>
              <w:t>KK HS tự học</w:t>
            </w:r>
          </w:p>
        </w:tc>
        <w:tc>
          <w:tcPr>
            <w:tcW w:w="2896" w:type="dxa"/>
          </w:tcPr>
          <w:p w:rsidR="00FB0522" w:rsidRPr="006950D9" w:rsidRDefault="00FB0522" w:rsidP="00FB0522">
            <w:pPr>
              <w:spacing w:before="0" w:after="0"/>
              <w:jc w:val="both"/>
              <w:rPr>
                <w:sz w:val="24"/>
                <w:szCs w:val="24"/>
              </w:rPr>
            </w:pPr>
            <w:r w:rsidRPr="006950D9">
              <w:rPr>
                <w:sz w:val="24"/>
                <w:szCs w:val="24"/>
              </w:rPr>
              <w:t xml:space="preserve">KK HS: Phổ nhạc cho </w:t>
            </w:r>
            <w:r>
              <w:rPr>
                <w:sz w:val="24"/>
                <w:szCs w:val="24"/>
              </w:rPr>
              <w:t>bài hát, hát các bài phổ nhạc thoe ý bài thơ</w:t>
            </w:r>
          </w:p>
        </w:tc>
      </w:tr>
      <w:tr w:rsidR="00FB0522" w:rsidTr="00974C6D">
        <w:tc>
          <w:tcPr>
            <w:tcW w:w="764" w:type="dxa"/>
            <w:vAlign w:val="center"/>
          </w:tcPr>
          <w:p w:rsidR="00FB0522" w:rsidRPr="006950D9" w:rsidRDefault="00FB0522" w:rsidP="00FB0522">
            <w:pPr>
              <w:spacing w:before="0" w:after="0"/>
              <w:jc w:val="both"/>
              <w:rPr>
                <w:b/>
                <w:sz w:val="24"/>
                <w:szCs w:val="24"/>
              </w:rPr>
            </w:pPr>
            <w:r>
              <w:rPr>
                <w:b/>
                <w:sz w:val="24"/>
                <w:szCs w:val="24"/>
              </w:rPr>
              <w:t>11-12-13</w:t>
            </w:r>
          </w:p>
        </w:tc>
        <w:tc>
          <w:tcPr>
            <w:tcW w:w="2118" w:type="dxa"/>
          </w:tcPr>
          <w:p w:rsidR="00FB0522" w:rsidRPr="006950D9" w:rsidRDefault="00FB0522" w:rsidP="00FB0522">
            <w:pPr>
              <w:pStyle w:val="TableParagraph"/>
              <w:rPr>
                <w:rFonts w:eastAsia="Calibri"/>
                <w:color w:val="000000" w:themeColor="text1"/>
                <w:sz w:val="24"/>
                <w:szCs w:val="24"/>
                <w:lang w:val="en-US" w:eastAsia="en-US"/>
              </w:rPr>
            </w:pPr>
            <w:r w:rsidRPr="006950D9">
              <w:rPr>
                <w:rFonts w:eastAsia="Calibri"/>
                <w:color w:val="000000" w:themeColor="text1"/>
                <w:sz w:val="24"/>
                <w:szCs w:val="24"/>
                <w:lang w:val="en-US" w:eastAsia="en-US"/>
              </w:rPr>
              <w:t>CHỦ ĐỀ TÍCH HỢP:</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1. Người lái đò sông Đà (Nguyễn Tuân)</w:t>
            </w:r>
          </w:p>
          <w:p w:rsidR="00FB0522" w:rsidRPr="006950D9" w:rsidRDefault="00FB0522" w:rsidP="00FB0522">
            <w:pPr>
              <w:spacing w:before="0" w:after="0"/>
              <w:jc w:val="both"/>
              <w:rPr>
                <w:rFonts w:eastAsia="Times New Roman"/>
                <w:color w:val="auto"/>
                <w:sz w:val="24"/>
                <w:szCs w:val="24"/>
              </w:rPr>
            </w:pPr>
            <w:proofErr w:type="gramStart"/>
            <w:r w:rsidRPr="006950D9">
              <w:rPr>
                <w:rFonts w:eastAsia="Times New Roman"/>
                <w:color w:val="auto"/>
                <w:sz w:val="24"/>
                <w:szCs w:val="24"/>
              </w:rPr>
              <w:t>2.Ai</w:t>
            </w:r>
            <w:proofErr w:type="gramEnd"/>
            <w:r w:rsidRPr="006950D9">
              <w:rPr>
                <w:rFonts w:eastAsia="Times New Roman"/>
                <w:color w:val="auto"/>
                <w:sz w:val="24"/>
                <w:szCs w:val="24"/>
              </w:rPr>
              <w:t xml:space="preserve"> đã đặt tên cho dòng sông? (Hoàng Phủ Ngọc Tường)</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3.Luyện tập vận dụng kết hợp các phương thức biểu đạt</w:t>
            </w:r>
          </w:p>
          <w:p w:rsidR="00FB0522" w:rsidRPr="006950D9" w:rsidRDefault="00FB0522" w:rsidP="00FB0522">
            <w:pPr>
              <w:spacing w:before="0" w:after="0"/>
              <w:jc w:val="both"/>
              <w:rPr>
                <w:rFonts w:eastAsia="Calibri"/>
                <w:color w:val="000000" w:themeColor="text1"/>
                <w:sz w:val="24"/>
                <w:szCs w:val="24"/>
              </w:rPr>
            </w:pPr>
            <w:r w:rsidRPr="006950D9">
              <w:rPr>
                <w:rFonts w:eastAsia="Times New Roman"/>
                <w:color w:val="auto"/>
                <w:sz w:val="24"/>
                <w:szCs w:val="24"/>
              </w:rPr>
              <w:t xml:space="preserve">4.Luyện tập vận dụng kết hợp các thao tác lập luận  </w:t>
            </w:r>
          </w:p>
        </w:tc>
        <w:tc>
          <w:tcPr>
            <w:tcW w:w="847" w:type="dxa"/>
          </w:tcPr>
          <w:p w:rsidR="00FB0522" w:rsidRPr="00E20C1A" w:rsidRDefault="00FB0522" w:rsidP="00FB0522">
            <w:pPr>
              <w:spacing w:before="0" w:after="0"/>
              <w:jc w:val="center"/>
              <w:rPr>
                <w:b/>
                <w:sz w:val="24"/>
                <w:szCs w:val="24"/>
              </w:rPr>
            </w:pPr>
          </w:p>
          <w:p w:rsidR="00FB0522" w:rsidRPr="00E20C1A" w:rsidRDefault="00FB0522" w:rsidP="00FB0522">
            <w:pPr>
              <w:spacing w:before="0" w:after="0"/>
              <w:jc w:val="center"/>
              <w:rPr>
                <w:b/>
                <w:sz w:val="24"/>
                <w:szCs w:val="24"/>
              </w:rPr>
            </w:pPr>
          </w:p>
          <w:p w:rsidR="00FB0522" w:rsidRPr="00E20C1A" w:rsidRDefault="00FB0522" w:rsidP="00FB0522">
            <w:pPr>
              <w:spacing w:before="0" w:after="0"/>
              <w:jc w:val="center"/>
              <w:rPr>
                <w:b/>
                <w:sz w:val="24"/>
                <w:szCs w:val="24"/>
              </w:rPr>
            </w:pPr>
          </w:p>
          <w:p w:rsidR="00FB0522" w:rsidRPr="00E20C1A" w:rsidRDefault="00FB0522" w:rsidP="00FB0522">
            <w:pPr>
              <w:spacing w:before="0" w:after="0"/>
              <w:jc w:val="center"/>
              <w:rPr>
                <w:b/>
                <w:sz w:val="24"/>
                <w:szCs w:val="24"/>
              </w:rPr>
            </w:pPr>
            <w:r w:rsidRPr="00E20C1A">
              <w:rPr>
                <w:b/>
                <w:sz w:val="24"/>
                <w:szCs w:val="24"/>
              </w:rPr>
              <w:t>31</w:t>
            </w:r>
          </w:p>
          <w:p w:rsidR="00FB0522" w:rsidRPr="00E20C1A" w:rsidRDefault="00FB0522" w:rsidP="00FB0522">
            <w:pPr>
              <w:spacing w:before="0" w:after="0"/>
              <w:jc w:val="center"/>
              <w:rPr>
                <w:b/>
                <w:sz w:val="24"/>
                <w:szCs w:val="24"/>
              </w:rPr>
            </w:pPr>
            <w:r w:rsidRPr="00E20C1A">
              <w:rPr>
                <w:b/>
                <w:sz w:val="24"/>
                <w:szCs w:val="24"/>
              </w:rPr>
              <w:t>32</w:t>
            </w:r>
          </w:p>
          <w:p w:rsidR="00FB0522" w:rsidRPr="00E20C1A" w:rsidRDefault="00FB0522" w:rsidP="00FB0522">
            <w:pPr>
              <w:spacing w:before="0" w:after="0"/>
              <w:jc w:val="center"/>
              <w:rPr>
                <w:b/>
                <w:sz w:val="24"/>
                <w:szCs w:val="24"/>
              </w:rPr>
            </w:pPr>
            <w:r w:rsidRPr="00E20C1A">
              <w:rPr>
                <w:b/>
                <w:sz w:val="24"/>
                <w:szCs w:val="24"/>
              </w:rPr>
              <w:t>33</w:t>
            </w:r>
          </w:p>
          <w:p w:rsidR="00FB0522" w:rsidRPr="00E20C1A" w:rsidRDefault="00FB0522" w:rsidP="00FB0522">
            <w:pPr>
              <w:spacing w:before="0" w:after="0"/>
              <w:jc w:val="center"/>
              <w:rPr>
                <w:b/>
                <w:sz w:val="24"/>
                <w:szCs w:val="24"/>
              </w:rPr>
            </w:pPr>
          </w:p>
          <w:p w:rsidR="00FB0522" w:rsidRPr="00E20C1A" w:rsidRDefault="00FB0522" w:rsidP="00FB0522">
            <w:pPr>
              <w:spacing w:before="0" w:after="0"/>
              <w:jc w:val="center"/>
              <w:rPr>
                <w:b/>
                <w:sz w:val="24"/>
                <w:szCs w:val="24"/>
              </w:rPr>
            </w:pPr>
            <w:r w:rsidRPr="00E20C1A">
              <w:rPr>
                <w:b/>
                <w:sz w:val="24"/>
                <w:szCs w:val="24"/>
              </w:rPr>
              <w:t>34</w:t>
            </w:r>
          </w:p>
          <w:p w:rsidR="00FB0522" w:rsidRDefault="00FB0522" w:rsidP="00FB0522">
            <w:pPr>
              <w:spacing w:before="0" w:after="0"/>
              <w:jc w:val="center"/>
              <w:rPr>
                <w:b/>
                <w:sz w:val="24"/>
                <w:szCs w:val="24"/>
              </w:rPr>
            </w:pPr>
            <w:r w:rsidRPr="00E20C1A">
              <w:rPr>
                <w:b/>
                <w:sz w:val="24"/>
                <w:szCs w:val="24"/>
              </w:rPr>
              <w:t>35</w:t>
            </w:r>
          </w:p>
          <w:p w:rsidR="00FB0522" w:rsidRDefault="00FB0522" w:rsidP="00FB0522">
            <w:pPr>
              <w:spacing w:before="0" w:after="0"/>
              <w:jc w:val="center"/>
              <w:rPr>
                <w:b/>
                <w:sz w:val="24"/>
                <w:szCs w:val="24"/>
              </w:rPr>
            </w:pPr>
            <w:r>
              <w:rPr>
                <w:b/>
                <w:sz w:val="24"/>
                <w:szCs w:val="24"/>
              </w:rPr>
              <w:t>36</w:t>
            </w:r>
          </w:p>
          <w:p w:rsidR="00FB0522" w:rsidRDefault="00FB0522" w:rsidP="00FB0522">
            <w:pPr>
              <w:spacing w:before="0" w:after="0"/>
              <w:jc w:val="center"/>
              <w:rPr>
                <w:b/>
                <w:sz w:val="24"/>
                <w:szCs w:val="24"/>
              </w:rPr>
            </w:pPr>
          </w:p>
          <w:p w:rsidR="00FB0522" w:rsidRDefault="00FB0522" w:rsidP="00FB0522">
            <w:pPr>
              <w:spacing w:before="0" w:after="0"/>
              <w:jc w:val="center"/>
              <w:rPr>
                <w:b/>
                <w:sz w:val="24"/>
                <w:szCs w:val="24"/>
              </w:rPr>
            </w:pPr>
            <w:r>
              <w:rPr>
                <w:b/>
                <w:sz w:val="24"/>
                <w:szCs w:val="24"/>
              </w:rPr>
              <w:t>37</w:t>
            </w:r>
          </w:p>
          <w:p w:rsidR="00FB0522" w:rsidRDefault="00FB0522" w:rsidP="00FB0522">
            <w:pPr>
              <w:spacing w:before="0" w:after="0"/>
              <w:jc w:val="center"/>
              <w:rPr>
                <w:b/>
                <w:sz w:val="24"/>
                <w:szCs w:val="24"/>
              </w:rPr>
            </w:pPr>
            <w:r>
              <w:rPr>
                <w:b/>
                <w:sz w:val="24"/>
                <w:szCs w:val="24"/>
              </w:rPr>
              <w:t>38</w:t>
            </w:r>
          </w:p>
          <w:p w:rsidR="00FB0522" w:rsidRPr="00E20C1A" w:rsidRDefault="00FB0522" w:rsidP="00FB0522">
            <w:pPr>
              <w:spacing w:before="0" w:after="0"/>
              <w:jc w:val="center"/>
              <w:rPr>
                <w:b/>
                <w:sz w:val="24"/>
                <w:szCs w:val="24"/>
              </w:rPr>
            </w:pPr>
            <w:r>
              <w:rPr>
                <w:b/>
                <w:sz w:val="24"/>
                <w:szCs w:val="24"/>
              </w:rPr>
              <w:t>39</w:t>
            </w:r>
          </w:p>
          <w:p w:rsidR="00FB0522" w:rsidRPr="00E20C1A" w:rsidRDefault="00FB0522" w:rsidP="00FB0522">
            <w:pPr>
              <w:spacing w:before="0" w:after="0"/>
              <w:jc w:val="center"/>
              <w:rPr>
                <w:b/>
                <w:sz w:val="24"/>
                <w:szCs w:val="24"/>
              </w:rPr>
            </w:pPr>
          </w:p>
          <w:p w:rsidR="00FB0522" w:rsidRPr="00E20C1A" w:rsidRDefault="00FB0522" w:rsidP="00FB0522">
            <w:pPr>
              <w:spacing w:before="0" w:after="0"/>
              <w:jc w:val="center"/>
              <w:rPr>
                <w:b/>
                <w:sz w:val="24"/>
                <w:szCs w:val="24"/>
              </w:rPr>
            </w:pPr>
          </w:p>
          <w:p w:rsidR="00FB0522" w:rsidRPr="00E20C1A" w:rsidRDefault="00FB0522" w:rsidP="00FB0522">
            <w:pPr>
              <w:spacing w:before="0" w:after="0"/>
              <w:rPr>
                <w:b/>
                <w:sz w:val="24"/>
                <w:szCs w:val="24"/>
              </w:rPr>
            </w:pPr>
          </w:p>
          <w:p w:rsidR="00FB0522" w:rsidRDefault="00FB0522" w:rsidP="00FB0522">
            <w:pPr>
              <w:spacing w:before="0" w:after="0"/>
              <w:jc w:val="center"/>
              <w:rPr>
                <w:b/>
                <w:sz w:val="24"/>
                <w:szCs w:val="24"/>
              </w:rPr>
            </w:pPr>
          </w:p>
        </w:tc>
        <w:tc>
          <w:tcPr>
            <w:tcW w:w="6155" w:type="dxa"/>
          </w:tcPr>
          <w:p w:rsidR="00FB0522" w:rsidRPr="006950D9" w:rsidRDefault="00FB0522" w:rsidP="00FB0522">
            <w:pPr>
              <w:spacing w:before="0" w:after="0"/>
              <w:jc w:val="both"/>
              <w:rPr>
                <w:rFonts w:eastAsia="Times New Roman"/>
                <w:sz w:val="24"/>
                <w:szCs w:val="24"/>
              </w:rPr>
            </w:pPr>
            <w:r w:rsidRPr="006950D9">
              <w:rPr>
                <w:rFonts w:eastAsia="Times New Roman"/>
                <w:b/>
                <w:color w:val="auto"/>
                <w:sz w:val="24"/>
                <w:szCs w:val="24"/>
              </w:rPr>
              <w:lastRenderedPageBreak/>
              <w:t xml:space="preserve">1/ Kiến thức: </w:t>
            </w:r>
          </w:p>
          <w:p w:rsidR="00FB0522" w:rsidRPr="006950D9" w:rsidRDefault="00FB0522" w:rsidP="00FB052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Nhận biết được đặc trưng của kí hiện đại như: yếu tố tự sự, nhân vật, ngôn ngữ, điểm nhìn trần thuật, cái tôi trữ tình của tác giả ... </w:t>
            </w:r>
          </w:p>
          <w:p w:rsidR="00FB0522" w:rsidRPr="006950D9" w:rsidRDefault="00FB0522" w:rsidP="00FB0522">
            <w:pPr>
              <w:autoSpaceDE w:val="0"/>
              <w:autoSpaceDN w:val="0"/>
              <w:adjustRightInd w:val="0"/>
              <w:spacing w:before="0" w:after="0"/>
              <w:jc w:val="both"/>
              <w:rPr>
                <w:rFonts w:eastAsia="Calibri"/>
                <w:sz w:val="24"/>
                <w:szCs w:val="24"/>
                <w:lang w:val="en"/>
              </w:rPr>
            </w:pPr>
            <w:r w:rsidRPr="006950D9">
              <w:rPr>
                <w:rFonts w:eastAsia="Calibri"/>
                <w:sz w:val="24"/>
                <w:szCs w:val="24"/>
                <w:lang w:val="en"/>
              </w:rPr>
              <w:t>- Nhận biết và đánh giá được tư tưởng, thông điệp mà văn bản muốn gửi đến người đọc thông qua hình thức nghệ thuật của văn bản.</w:t>
            </w:r>
          </w:p>
          <w:p w:rsidR="00FB0522" w:rsidRPr="006950D9" w:rsidRDefault="00FB0522" w:rsidP="00FB0522">
            <w:pPr>
              <w:autoSpaceDE w:val="0"/>
              <w:autoSpaceDN w:val="0"/>
              <w:adjustRightInd w:val="0"/>
              <w:spacing w:before="0" w:after="0"/>
              <w:jc w:val="both"/>
              <w:rPr>
                <w:rFonts w:eastAsia="Calibri"/>
                <w:sz w:val="24"/>
                <w:szCs w:val="24"/>
                <w:lang w:val="en"/>
              </w:rPr>
            </w:pPr>
            <w:r w:rsidRPr="006950D9">
              <w:rPr>
                <w:rFonts w:eastAsia="Calibri"/>
                <w:sz w:val="24"/>
                <w:szCs w:val="24"/>
                <w:lang w:val="en"/>
              </w:rPr>
              <w:t>- Rút ra được những nét độc đáo trong phong cách nghệ thuật của hai tác giả.</w:t>
            </w:r>
          </w:p>
          <w:p w:rsidR="00FB0522" w:rsidRPr="006950D9" w:rsidRDefault="00FB0522" w:rsidP="00FB052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Phân tích được ý nghĩa, tác động của văn bản kí trong việc làm thay đổi suy nghĩ, tình cảm, cách nhìn đối với con người lao động, thiên nhiên đất nước. </w:t>
            </w:r>
          </w:p>
          <w:p w:rsidR="00FB0522" w:rsidRPr="006950D9" w:rsidRDefault="00FB0522" w:rsidP="00FB0522">
            <w:pPr>
              <w:autoSpaceDE w:val="0"/>
              <w:autoSpaceDN w:val="0"/>
              <w:adjustRightInd w:val="0"/>
              <w:spacing w:before="0" w:after="0"/>
              <w:jc w:val="both"/>
              <w:rPr>
                <w:rFonts w:eastAsia="Calibri"/>
                <w:sz w:val="24"/>
                <w:szCs w:val="24"/>
                <w:lang w:val="vi-VN"/>
              </w:rPr>
            </w:pPr>
            <w:r w:rsidRPr="006950D9">
              <w:rPr>
                <w:rFonts w:eastAsia="Calibri"/>
                <w:sz w:val="24"/>
                <w:szCs w:val="24"/>
                <w:lang w:val="en"/>
              </w:rPr>
              <w:t>- So sánh được hai văn bản văn học viết cùng đề tài ở các giai đoạn khác nhau; liên t</w:t>
            </w:r>
            <w:r w:rsidRPr="006950D9">
              <w:rPr>
                <w:rFonts w:eastAsia="Calibri"/>
                <w:sz w:val="24"/>
                <w:szCs w:val="24"/>
                <w:lang w:val="vi-VN"/>
              </w:rPr>
              <w:t>ưởng, mở rộng vấn đề để hiểu sâu hơn văn bản được đọc</w:t>
            </w:r>
          </w:p>
          <w:p w:rsidR="00FB0522" w:rsidRDefault="00FB0522" w:rsidP="00FB0522">
            <w:pPr>
              <w:autoSpaceDE w:val="0"/>
              <w:autoSpaceDN w:val="0"/>
              <w:adjustRightInd w:val="0"/>
              <w:spacing w:before="0" w:after="0"/>
              <w:jc w:val="both"/>
              <w:rPr>
                <w:rFonts w:eastAsia="Calibri"/>
                <w:sz w:val="24"/>
                <w:szCs w:val="24"/>
                <w:lang w:val="en"/>
              </w:rPr>
            </w:pPr>
            <w:r w:rsidRPr="006950D9">
              <w:rPr>
                <w:rFonts w:eastAsia="Calibri"/>
                <w:b/>
                <w:bCs/>
                <w:sz w:val="24"/>
                <w:szCs w:val="24"/>
                <w:lang w:val="en"/>
              </w:rPr>
              <w:t xml:space="preserve">- </w:t>
            </w:r>
            <w:r w:rsidRPr="006950D9">
              <w:rPr>
                <w:rFonts w:eastAsia="Calibri"/>
                <w:bCs/>
                <w:sz w:val="24"/>
                <w:szCs w:val="24"/>
                <w:lang w:val="en"/>
              </w:rPr>
              <w:t xml:space="preserve">Vận dụng </w:t>
            </w:r>
            <w:r w:rsidRPr="006950D9">
              <w:rPr>
                <w:rFonts w:eastAsia="Calibri"/>
                <w:sz w:val="24"/>
                <w:szCs w:val="24"/>
                <w:lang w:val="en"/>
              </w:rPr>
              <w:t>kết hợp các phương thức biểu đạt và các thao tác lập luận</w:t>
            </w:r>
            <w:r w:rsidRPr="006950D9">
              <w:rPr>
                <w:rFonts w:eastAsia="Calibri"/>
                <w:bCs/>
                <w:sz w:val="24"/>
                <w:szCs w:val="24"/>
                <w:lang w:val="en"/>
              </w:rPr>
              <w:t xml:space="preserve"> để v</w:t>
            </w:r>
            <w:r w:rsidRPr="006950D9">
              <w:rPr>
                <w:rFonts w:eastAsia="Calibri"/>
                <w:sz w:val="24"/>
                <w:szCs w:val="24"/>
                <w:lang w:val="en"/>
              </w:rPr>
              <w:t xml:space="preserve">iết bài văn NLVH về một đoạn trích, một tác </w:t>
            </w:r>
            <w:r w:rsidRPr="006950D9">
              <w:rPr>
                <w:rFonts w:eastAsia="Calibri"/>
                <w:sz w:val="24"/>
                <w:szCs w:val="24"/>
                <w:lang w:val="en"/>
              </w:rPr>
              <w:lastRenderedPageBreak/>
              <w:t>phẩ</w:t>
            </w:r>
            <w:r>
              <w:rPr>
                <w:rFonts w:eastAsia="Calibri"/>
                <w:sz w:val="24"/>
                <w:szCs w:val="24"/>
                <w:lang w:val="en"/>
              </w:rPr>
              <w:t>m kí</w:t>
            </w:r>
          </w:p>
          <w:p w:rsidR="00FB0522" w:rsidRPr="006950D9" w:rsidRDefault="00FB0522" w:rsidP="00FB0522">
            <w:pPr>
              <w:spacing w:before="0" w:after="0"/>
              <w:jc w:val="both"/>
              <w:rPr>
                <w:rFonts w:eastAsia="Calibri"/>
                <w:b/>
                <w:color w:val="auto"/>
                <w:sz w:val="24"/>
                <w:szCs w:val="24"/>
              </w:rPr>
            </w:pPr>
          </w:p>
        </w:tc>
        <w:tc>
          <w:tcPr>
            <w:tcW w:w="2008" w:type="dxa"/>
          </w:tcPr>
          <w:p w:rsidR="00FB0522" w:rsidRPr="006950D9" w:rsidRDefault="00FB0522" w:rsidP="00FB0522">
            <w:pPr>
              <w:spacing w:before="0" w:after="0"/>
              <w:jc w:val="both"/>
              <w:rPr>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HS chuẩn bị bài mới theo các yêu cầu, gợi ý của GV. Trên cơ sở đó, GV tổ chức bài học theo các phương pháp, kĩ thuật dạy học phù hợp: dạy học cá nhân, dạy học theo nhóm, dạy học cả lớp (chú ý đến hoạt động luyện tập, thực hành)</w:t>
            </w:r>
          </w:p>
        </w:tc>
      </w:tr>
      <w:tr w:rsidR="00FB0522" w:rsidTr="00974C6D">
        <w:tc>
          <w:tcPr>
            <w:tcW w:w="764" w:type="dxa"/>
            <w:vMerge w:val="restart"/>
            <w:vAlign w:val="center"/>
          </w:tcPr>
          <w:p w:rsidR="00FB0522" w:rsidRPr="006950D9" w:rsidRDefault="00FB0522" w:rsidP="00FB0522">
            <w:pPr>
              <w:spacing w:before="0" w:after="0"/>
              <w:jc w:val="both"/>
              <w:rPr>
                <w:b/>
                <w:sz w:val="24"/>
                <w:szCs w:val="24"/>
              </w:rPr>
            </w:pPr>
            <w:r>
              <w:rPr>
                <w:b/>
                <w:sz w:val="24"/>
                <w:szCs w:val="24"/>
              </w:rPr>
              <w:lastRenderedPageBreak/>
              <w:t>14</w:t>
            </w:r>
          </w:p>
        </w:tc>
        <w:tc>
          <w:tcPr>
            <w:tcW w:w="2118" w:type="dxa"/>
          </w:tcPr>
          <w:p w:rsidR="00FB0522" w:rsidRPr="006950D9" w:rsidRDefault="00FB0522" w:rsidP="00FB0522">
            <w:pPr>
              <w:spacing w:before="0" w:after="0"/>
              <w:jc w:val="both"/>
              <w:rPr>
                <w:rFonts w:eastAsia="Calibri"/>
                <w:color w:val="000000" w:themeColor="text1"/>
                <w:sz w:val="24"/>
                <w:szCs w:val="24"/>
              </w:rPr>
            </w:pPr>
            <w:r w:rsidRPr="006950D9">
              <w:rPr>
                <w:rFonts w:eastAsia="Calibri"/>
                <w:color w:val="000000" w:themeColor="text1"/>
                <w:sz w:val="24"/>
                <w:szCs w:val="24"/>
                <w:lang w:val="fr-FR"/>
              </w:rPr>
              <w:t>Trả bài kiểm tra giữa học kì I</w:t>
            </w:r>
          </w:p>
        </w:tc>
        <w:tc>
          <w:tcPr>
            <w:tcW w:w="847" w:type="dxa"/>
          </w:tcPr>
          <w:p w:rsidR="00FB0522" w:rsidRDefault="00FB0522" w:rsidP="00FB0522">
            <w:pPr>
              <w:spacing w:before="0" w:after="0"/>
              <w:jc w:val="center"/>
              <w:rPr>
                <w:b/>
                <w:sz w:val="24"/>
                <w:szCs w:val="24"/>
              </w:rPr>
            </w:pPr>
            <w:r>
              <w:rPr>
                <w:b/>
                <w:sz w:val="24"/>
                <w:szCs w:val="24"/>
              </w:rPr>
              <w:t>40</w:t>
            </w:r>
          </w:p>
        </w:tc>
        <w:tc>
          <w:tcPr>
            <w:tcW w:w="6155" w:type="dxa"/>
          </w:tcPr>
          <w:p w:rsidR="00FB0522" w:rsidRPr="006950D9" w:rsidRDefault="00FB0522" w:rsidP="00FB0522">
            <w:pPr>
              <w:spacing w:before="0" w:after="0"/>
              <w:jc w:val="both"/>
              <w:rPr>
                <w:rFonts w:eastAsia="Times New Roman"/>
                <w:color w:val="auto"/>
                <w:sz w:val="24"/>
                <w:szCs w:val="24"/>
                <w:lang w:val="it-IT"/>
              </w:rPr>
            </w:pPr>
            <w:r w:rsidRPr="006950D9">
              <w:rPr>
                <w:rFonts w:eastAsia="Times New Roman"/>
                <w:color w:val="auto"/>
                <w:sz w:val="24"/>
                <w:szCs w:val="24"/>
                <w:lang w:val="it-IT"/>
              </w:rPr>
              <w:t>1/ Kiến thức: Hệ thống hoá được những kiến thức và kỹ năng viết văn nghị luận</w:t>
            </w:r>
          </w:p>
          <w:p w:rsidR="00FB0522" w:rsidRPr="006950D9" w:rsidRDefault="00FB0522" w:rsidP="00FB0522">
            <w:pPr>
              <w:spacing w:before="0" w:after="0"/>
              <w:jc w:val="both"/>
              <w:rPr>
                <w:rFonts w:eastAsia="Times New Roman"/>
                <w:color w:val="auto"/>
                <w:sz w:val="24"/>
                <w:szCs w:val="24"/>
                <w:lang w:val="it-IT"/>
              </w:rPr>
            </w:pPr>
            <w:r w:rsidRPr="006950D9">
              <w:rPr>
                <w:rFonts w:eastAsia="Times New Roman"/>
                <w:color w:val="auto"/>
                <w:sz w:val="24"/>
                <w:szCs w:val="24"/>
                <w:lang w:val="it-IT"/>
              </w:rPr>
              <w:t>2/ Phẩm chất: chăm chỉ, trung thực, trách nhiệm</w:t>
            </w:r>
          </w:p>
          <w:p w:rsidR="00FB0522" w:rsidRPr="006950D9" w:rsidRDefault="00FB0522" w:rsidP="00FB0522">
            <w:pPr>
              <w:spacing w:before="0" w:after="0"/>
              <w:jc w:val="both"/>
              <w:rPr>
                <w:rFonts w:eastAsia="Times New Roman"/>
                <w:color w:val="auto"/>
                <w:sz w:val="24"/>
                <w:szCs w:val="24"/>
                <w:lang w:val="it-IT"/>
              </w:rPr>
            </w:pPr>
            <w:r w:rsidRPr="006950D9">
              <w:rPr>
                <w:rFonts w:eastAsia="Times New Roman"/>
                <w:color w:val="auto"/>
                <w:sz w:val="24"/>
                <w:szCs w:val="24"/>
                <w:lang w:val="it-IT"/>
              </w:rPr>
              <w:t>3/ Năng lực</w:t>
            </w:r>
            <w:r>
              <w:rPr>
                <w:rFonts w:eastAsia="Times New Roman"/>
                <w:color w:val="auto"/>
                <w:sz w:val="24"/>
                <w:szCs w:val="24"/>
                <w:lang w:val="it-IT"/>
              </w:rPr>
              <w:t>:</w:t>
            </w:r>
          </w:p>
          <w:p w:rsidR="00FB0522" w:rsidRPr="006950D9" w:rsidRDefault="00FB0522" w:rsidP="00FB0522">
            <w:pPr>
              <w:spacing w:before="0" w:after="0"/>
              <w:jc w:val="both"/>
              <w:rPr>
                <w:rFonts w:eastAsia="Calibri"/>
                <w:b/>
                <w:color w:val="auto"/>
                <w:sz w:val="24"/>
                <w:szCs w:val="24"/>
              </w:rPr>
            </w:pPr>
            <w:r w:rsidRPr="006950D9">
              <w:rPr>
                <w:rFonts w:eastAsia="Times New Roman"/>
                <w:color w:val="auto"/>
                <w:sz w:val="24"/>
                <w:szCs w:val="24"/>
                <w:lang w:val="it-IT"/>
              </w:rPr>
              <w:t>Tự đánh giá những ưu điểm và nhược điểm trong bài làm, đồng thời có được những định hướng cần thiết để làm tốt hơn những bài viết sau.</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thông qua HDC để HS tự đối chiếu, nhận xét ưu điểm và hạn chế của bài làm. GV đánh giá kết quả bài làm của HS, tiến hành hướng dẫn HS sửa một số lỗi.</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Default="00FB0522" w:rsidP="00FB0522">
            <w:pPr>
              <w:spacing w:before="0" w:after="0"/>
              <w:jc w:val="both"/>
              <w:rPr>
                <w:rFonts w:eastAsia="Calibri"/>
                <w:sz w:val="24"/>
                <w:szCs w:val="24"/>
              </w:rPr>
            </w:pPr>
            <w:r w:rsidRPr="006950D9">
              <w:rPr>
                <w:rFonts w:eastAsia="Calibri"/>
                <w:sz w:val="24"/>
                <w:szCs w:val="24"/>
              </w:rPr>
              <w:t xml:space="preserve">Giữ gìn sự trong sáng của tiếng Việt </w:t>
            </w:r>
          </w:p>
          <w:p w:rsidR="00FB0522" w:rsidRDefault="00FB0522" w:rsidP="00FB0522">
            <w:pPr>
              <w:spacing w:before="0" w:after="0"/>
              <w:jc w:val="both"/>
              <w:rPr>
                <w:rFonts w:eastAsia="Calibri"/>
                <w:i/>
                <w:sz w:val="24"/>
                <w:szCs w:val="24"/>
              </w:rPr>
            </w:pPr>
            <w:r w:rsidRPr="00DE2F30">
              <w:rPr>
                <w:rFonts w:eastAsia="Calibri"/>
                <w:i/>
                <w:sz w:val="24"/>
                <w:szCs w:val="24"/>
              </w:rPr>
              <w:t>Cả 2 bài tích hợp thành 1 bài, tập trung vào phần I</w:t>
            </w:r>
          </w:p>
          <w:p w:rsidR="00FB0522" w:rsidRPr="006950D9" w:rsidRDefault="00FB0522" w:rsidP="00FB0522">
            <w:pPr>
              <w:spacing w:before="0" w:after="0"/>
              <w:jc w:val="both"/>
              <w:rPr>
                <w:rFonts w:eastAsia="Calibri"/>
                <w:color w:val="000000" w:themeColor="text1"/>
                <w:sz w:val="24"/>
                <w:szCs w:val="24"/>
                <w:lang w:val="fr-FR"/>
              </w:rPr>
            </w:pPr>
            <w:r w:rsidRPr="00DE2F30">
              <w:rPr>
                <w:rFonts w:eastAsia="Calibri"/>
                <w:i/>
                <w:sz w:val="24"/>
                <w:szCs w:val="24"/>
              </w:rPr>
              <w:t>( bài đầu) và phần II ( bài tiếp theo)</w:t>
            </w:r>
          </w:p>
        </w:tc>
        <w:tc>
          <w:tcPr>
            <w:tcW w:w="847" w:type="dxa"/>
          </w:tcPr>
          <w:p w:rsidR="00FB0522" w:rsidRDefault="00FB0522" w:rsidP="00FB0522">
            <w:pPr>
              <w:spacing w:before="0" w:after="0"/>
              <w:jc w:val="center"/>
              <w:rPr>
                <w:b/>
                <w:sz w:val="24"/>
                <w:szCs w:val="24"/>
              </w:rPr>
            </w:pPr>
            <w:r>
              <w:rPr>
                <w:b/>
                <w:sz w:val="24"/>
                <w:szCs w:val="24"/>
              </w:rPr>
              <w:t>41</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-Nắm được những biểu hiện chủ yếu của sự trong sáng của tiếng Việt và trách nhiệm giữ gìn sự trong sáng của tiếng Việt</w:t>
            </w:r>
          </w:p>
          <w:p w:rsidR="00FB0522" w:rsidRPr="006950D9" w:rsidRDefault="00FB0522" w:rsidP="00FB0522">
            <w:pPr>
              <w:spacing w:before="0" w:after="0"/>
              <w:rPr>
                <w:rFonts w:eastAsia="Times New Roman"/>
                <w:b/>
                <w:color w:val="auto"/>
                <w:sz w:val="24"/>
                <w:szCs w:val="24"/>
              </w:rPr>
            </w:pPr>
            <w:r w:rsidRPr="006950D9">
              <w:rPr>
                <w:rFonts w:eastAsia="Times New Roman"/>
                <w:b/>
                <w:color w:val="auto"/>
                <w:sz w:val="24"/>
                <w:szCs w:val="24"/>
              </w:rPr>
              <w:t xml:space="preserve">2/ Phẩm chất: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-T</w:t>
            </w:r>
            <w:r w:rsidRPr="006950D9">
              <w:rPr>
                <w:rFonts w:eastAsia="Times New Roman"/>
                <w:color w:val="auto"/>
                <w:sz w:val="24"/>
                <w:szCs w:val="24"/>
                <w:lang w:val="fr-FR"/>
              </w:rPr>
              <w: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FB0522" w:rsidRPr="006950D9" w:rsidRDefault="00FB0522" w:rsidP="00FB0522">
            <w:pPr>
              <w:spacing w:before="0" w:after="0"/>
              <w:rPr>
                <w:rFonts w:eastAsia="Times New Roman"/>
                <w:b/>
                <w:color w:val="auto"/>
                <w:sz w:val="24"/>
                <w:szCs w:val="24"/>
              </w:rPr>
            </w:pPr>
            <w:r w:rsidRPr="006950D9">
              <w:rPr>
                <w:rFonts w:eastAsia="Times New Roman"/>
                <w:color w:val="auto"/>
                <w:sz w:val="24"/>
                <w:szCs w:val="24"/>
                <w:lang w:val="fr-FR"/>
              </w:rPr>
              <w:t>-Giữ gìn sự trong sáng của tiếng Việt</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giải quyết vấn đề, tạo, sử dụng ngôn ngữ, giao tiếp, hệ thống kiến thức…</w:t>
            </w:r>
          </w:p>
          <w:p w:rsidR="00FB0522" w:rsidRPr="006950D9" w:rsidRDefault="00FB0522" w:rsidP="00FB0522">
            <w:pPr>
              <w:spacing w:before="0" w:after="0"/>
              <w:jc w:val="both"/>
              <w:rPr>
                <w:rFonts w:eastAsia="Times New Roman"/>
                <w:color w:val="auto"/>
                <w:sz w:val="24"/>
                <w:szCs w:val="24"/>
                <w:lang w:val="it-IT"/>
              </w:rPr>
            </w:pP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yêu cầu HS tìm hiểu, thu thập những cách sử dụng TV (Tích cực/hạn chế) trong đời sống, các phương tiện thông tin, quảng cáo… để rút ra KL chung về lý thuyết và thực hành sử dụng TV.</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sz w:val="24"/>
                <w:szCs w:val="24"/>
              </w:rPr>
              <w:t>Thực hành một số phép tu từ ngữ âm</w:t>
            </w:r>
          </w:p>
        </w:tc>
        <w:tc>
          <w:tcPr>
            <w:tcW w:w="847" w:type="dxa"/>
          </w:tcPr>
          <w:p w:rsidR="00FB0522" w:rsidRDefault="00FB0522" w:rsidP="00FB0522">
            <w:pPr>
              <w:spacing w:before="0" w:after="0"/>
              <w:jc w:val="center"/>
              <w:rPr>
                <w:b/>
                <w:sz w:val="24"/>
                <w:szCs w:val="24"/>
              </w:rPr>
            </w:pPr>
            <w:r>
              <w:rPr>
                <w:b/>
                <w:sz w:val="24"/>
                <w:szCs w:val="24"/>
              </w:rPr>
              <w:t>0</w:t>
            </w:r>
          </w:p>
        </w:tc>
        <w:tc>
          <w:tcPr>
            <w:tcW w:w="6155" w:type="dxa"/>
          </w:tcPr>
          <w:p w:rsidR="00FB0522" w:rsidRPr="006950D9" w:rsidRDefault="00FB0522" w:rsidP="00FB052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c>
          <w:tcPr>
            <w:tcW w:w="2008" w:type="dxa"/>
          </w:tcPr>
          <w:p w:rsidR="00FB0522" w:rsidRPr="006950D9" w:rsidRDefault="00FB0522" w:rsidP="00FB0522">
            <w:pPr>
              <w:spacing w:before="0" w:after="0"/>
              <w:jc w:val="both"/>
              <w:rPr>
                <w:sz w:val="24"/>
                <w:szCs w:val="24"/>
              </w:rPr>
            </w:pPr>
          </w:p>
        </w:tc>
        <w:tc>
          <w:tcPr>
            <w:tcW w:w="2896" w:type="dxa"/>
          </w:tcPr>
          <w:p w:rsidR="00FB0522" w:rsidRPr="006950D9" w:rsidRDefault="00FB0522" w:rsidP="00FB0522">
            <w:pPr>
              <w:spacing w:before="0" w:after="0"/>
              <w:jc w:val="both"/>
              <w:rPr>
                <w:sz w:val="24"/>
                <w:szCs w:val="24"/>
              </w:rPr>
            </w:pP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sz w:val="24"/>
                <w:szCs w:val="24"/>
              </w:rPr>
              <w:t>Thực hành một số phép tu từ</w:t>
            </w:r>
            <w:r>
              <w:rPr>
                <w:sz w:val="24"/>
                <w:szCs w:val="24"/>
              </w:rPr>
              <w:t xml:space="preserve"> cú pháp</w:t>
            </w:r>
          </w:p>
        </w:tc>
        <w:tc>
          <w:tcPr>
            <w:tcW w:w="847" w:type="dxa"/>
          </w:tcPr>
          <w:p w:rsidR="00FB0522" w:rsidRDefault="00FB0522" w:rsidP="00FB0522">
            <w:pPr>
              <w:spacing w:before="0" w:after="0"/>
              <w:jc w:val="center"/>
              <w:rPr>
                <w:b/>
                <w:sz w:val="24"/>
                <w:szCs w:val="24"/>
              </w:rPr>
            </w:pPr>
            <w:r>
              <w:rPr>
                <w:b/>
                <w:sz w:val="24"/>
                <w:szCs w:val="24"/>
              </w:rPr>
              <w:t>0</w:t>
            </w:r>
          </w:p>
        </w:tc>
        <w:tc>
          <w:tcPr>
            <w:tcW w:w="6155" w:type="dxa"/>
          </w:tcPr>
          <w:p w:rsidR="00FB0522" w:rsidRPr="006950D9" w:rsidRDefault="00FB0522" w:rsidP="00FB052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c>
          <w:tcPr>
            <w:tcW w:w="2008" w:type="dxa"/>
          </w:tcPr>
          <w:p w:rsidR="00FB0522" w:rsidRPr="006950D9" w:rsidRDefault="00FB0522" w:rsidP="00FB0522">
            <w:pPr>
              <w:spacing w:before="0" w:after="0"/>
              <w:jc w:val="both"/>
              <w:rPr>
                <w:sz w:val="24"/>
                <w:szCs w:val="24"/>
              </w:rPr>
            </w:pPr>
          </w:p>
        </w:tc>
        <w:tc>
          <w:tcPr>
            <w:tcW w:w="2896" w:type="dxa"/>
          </w:tcPr>
          <w:p w:rsidR="00FB0522" w:rsidRPr="006950D9" w:rsidRDefault="00FB0522" w:rsidP="00FB0522">
            <w:pPr>
              <w:spacing w:before="0" w:after="0"/>
              <w:jc w:val="both"/>
              <w:rPr>
                <w:sz w:val="24"/>
                <w:szCs w:val="24"/>
              </w:rPr>
            </w:pP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Pr>
                <w:b/>
                <w:bCs/>
                <w:sz w:val="24"/>
                <w:szCs w:val="24"/>
              </w:rPr>
              <w:t>Kiểm tra thường xuyên lần 3</w:t>
            </w:r>
          </w:p>
        </w:tc>
        <w:tc>
          <w:tcPr>
            <w:tcW w:w="847" w:type="dxa"/>
          </w:tcPr>
          <w:p w:rsidR="00FB0522" w:rsidRDefault="00FB0522" w:rsidP="00FB0522">
            <w:pPr>
              <w:spacing w:before="0" w:after="0"/>
              <w:jc w:val="center"/>
              <w:rPr>
                <w:b/>
                <w:sz w:val="24"/>
                <w:szCs w:val="24"/>
              </w:rPr>
            </w:pPr>
            <w:r>
              <w:rPr>
                <w:b/>
                <w:bCs/>
                <w:sz w:val="24"/>
                <w:szCs w:val="24"/>
              </w:rPr>
              <w:t>42</w:t>
            </w:r>
          </w:p>
        </w:tc>
        <w:tc>
          <w:tcPr>
            <w:tcW w:w="6155" w:type="dxa"/>
          </w:tcPr>
          <w:p w:rsidR="00FB0522" w:rsidRPr="006950D9" w:rsidRDefault="00FB0522" w:rsidP="00FB052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 xml:space="preserve">trong chương trình </w:t>
            </w:r>
            <w:r w:rsidRPr="006950D9">
              <w:rPr>
                <w:rFonts w:eastAsia="Calibri"/>
                <w:sz w:val="24"/>
                <w:szCs w:val="24"/>
                <w:lang w:val="en"/>
              </w:rPr>
              <w:t>Ngữ văn lớp 12 học kì I</w:t>
            </w:r>
          </w:p>
          <w:p w:rsidR="00FB0522" w:rsidRPr="006950D9" w:rsidRDefault="00FB0522" w:rsidP="00FB052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FB0522" w:rsidRDefault="00FB0522" w:rsidP="00FB0522">
            <w:pPr>
              <w:spacing w:before="0" w:after="0"/>
              <w:jc w:val="both"/>
              <w:rPr>
                <w:rFonts w:eastAsia="Calibri"/>
                <w:sz w:val="24"/>
                <w:szCs w:val="24"/>
                <w:lang w:val="en"/>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văn học</w:t>
            </w:r>
            <w:r w:rsidRPr="006950D9">
              <w:rPr>
                <w:rFonts w:eastAsia="Calibri"/>
                <w:sz w:val="24"/>
                <w:szCs w:val="24"/>
                <w:lang w:val="en"/>
              </w:rPr>
              <w:t>.</w:t>
            </w:r>
          </w:p>
          <w:p w:rsidR="00FB0522" w:rsidRPr="006950D9" w:rsidRDefault="00FB0522" w:rsidP="00FB0522">
            <w:pPr>
              <w:spacing w:before="0" w:after="0"/>
              <w:jc w:val="both"/>
              <w:rPr>
                <w:rFonts w:eastAsia="Times New Roman"/>
                <w:color w:val="auto"/>
                <w:sz w:val="24"/>
                <w:szCs w:val="24"/>
                <w:lang w:val="it-IT"/>
              </w:rPr>
            </w:pP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Default="00FB0522" w:rsidP="00FB0522">
            <w:pPr>
              <w:spacing w:before="0" w:after="0"/>
              <w:jc w:val="both"/>
              <w:rPr>
                <w:sz w:val="24"/>
                <w:szCs w:val="24"/>
              </w:rPr>
            </w:pPr>
            <w:r>
              <w:rPr>
                <w:sz w:val="24"/>
                <w:szCs w:val="24"/>
              </w:rPr>
              <w:t>Ra đề Đọc hiểu và viết đoạn văn</w:t>
            </w:r>
          </w:p>
          <w:p w:rsidR="00FB0522" w:rsidRPr="00E20C1A" w:rsidRDefault="00FB0522" w:rsidP="00FB0522">
            <w:pPr>
              <w:spacing w:before="0" w:after="0"/>
              <w:jc w:val="both"/>
              <w:rPr>
                <w:i/>
                <w:sz w:val="24"/>
                <w:szCs w:val="24"/>
              </w:rPr>
            </w:pPr>
            <w:r>
              <w:rPr>
                <w:sz w:val="24"/>
                <w:szCs w:val="24"/>
              </w:rPr>
              <w:t xml:space="preserve">Kiểm tra kiến thức về các tác phẩm </w:t>
            </w:r>
            <w:r w:rsidRPr="00E20C1A">
              <w:rPr>
                <w:i/>
                <w:sz w:val="24"/>
                <w:szCs w:val="24"/>
              </w:rPr>
              <w:t xml:space="preserve">Sóng, </w:t>
            </w:r>
            <w:r w:rsidRPr="00E20C1A">
              <w:rPr>
                <w:rFonts w:eastAsia="Times New Roman"/>
                <w:i/>
                <w:color w:val="auto"/>
                <w:sz w:val="24"/>
                <w:szCs w:val="24"/>
              </w:rPr>
              <w:t>Người lái đò sông Đà, Ai đã đặt tên cho dòng sông?</w:t>
            </w:r>
          </w:p>
          <w:p w:rsidR="00FB0522" w:rsidRPr="006950D9" w:rsidRDefault="00FB0522" w:rsidP="00FB0522">
            <w:pPr>
              <w:spacing w:before="0" w:after="0"/>
              <w:jc w:val="both"/>
              <w:rPr>
                <w:sz w:val="24"/>
                <w:szCs w:val="24"/>
              </w:rPr>
            </w:pP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color w:val="000000" w:themeColor="text1"/>
                <w:sz w:val="24"/>
                <w:szCs w:val="24"/>
              </w:rPr>
              <w:t>Nghị luận về một ý kiến bàn về văn học</w:t>
            </w:r>
          </w:p>
        </w:tc>
        <w:tc>
          <w:tcPr>
            <w:tcW w:w="847" w:type="dxa"/>
          </w:tcPr>
          <w:p w:rsidR="00FB0522" w:rsidRDefault="00FB0522" w:rsidP="00FB0522">
            <w:pPr>
              <w:spacing w:before="0" w:after="0"/>
              <w:jc w:val="center"/>
              <w:rPr>
                <w:b/>
                <w:sz w:val="24"/>
                <w:szCs w:val="24"/>
              </w:rPr>
            </w:pPr>
          </w:p>
        </w:tc>
        <w:tc>
          <w:tcPr>
            <w:tcW w:w="6155" w:type="dxa"/>
          </w:tcPr>
          <w:p w:rsidR="00FB0522" w:rsidRPr="006950D9" w:rsidRDefault="00FB0522" w:rsidP="00FB052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c>
          <w:tcPr>
            <w:tcW w:w="2008" w:type="dxa"/>
          </w:tcPr>
          <w:p w:rsidR="00FB0522" w:rsidRPr="006950D9" w:rsidRDefault="00FB0522" w:rsidP="00FB0522">
            <w:pPr>
              <w:spacing w:before="0" w:after="0"/>
              <w:jc w:val="both"/>
              <w:rPr>
                <w:sz w:val="24"/>
                <w:szCs w:val="24"/>
              </w:rPr>
            </w:pPr>
          </w:p>
        </w:tc>
        <w:tc>
          <w:tcPr>
            <w:tcW w:w="2896" w:type="dxa"/>
          </w:tcPr>
          <w:p w:rsidR="00FB0522" w:rsidRPr="006950D9" w:rsidRDefault="00FB0522" w:rsidP="00FB0522">
            <w:pPr>
              <w:spacing w:before="0" w:after="0"/>
              <w:jc w:val="both"/>
              <w:rPr>
                <w:sz w:val="24"/>
                <w:szCs w:val="24"/>
              </w:rPr>
            </w:pPr>
          </w:p>
        </w:tc>
      </w:tr>
      <w:tr w:rsidR="00FB0522" w:rsidTr="00974C6D">
        <w:tc>
          <w:tcPr>
            <w:tcW w:w="764" w:type="dxa"/>
            <w:vMerge w:val="restart"/>
            <w:vAlign w:val="center"/>
          </w:tcPr>
          <w:p w:rsidR="00FB0522" w:rsidRPr="006950D9" w:rsidRDefault="00FB0522" w:rsidP="00FB0522">
            <w:pPr>
              <w:spacing w:before="0" w:after="0"/>
              <w:jc w:val="both"/>
              <w:rPr>
                <w:b/>
                <w:sz w:val="24"/>
                <w:szCs w:val="24"/>
              </w:rPr>
            </w:pPr>
            <w:r>
              <w:rPr>
                <w:b/>
                <w:sz w:val="24"/>
                <w:szCs w:val="24"/>
              </w:rPr>
              <w:t>15</w:t>
            </w: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sz w:val="24"/>
                <w:szCs w:val="24"/>
              </w:rPr>
              <w:t xml:space="preserve">Phát biểu theo chủ </w:t>
            </w:r>
            <w:r w:rsidRPr="006950D9">
              <w:rPr>
                <w:sz w:val="24"/>
                <w:szCs w:val="24"/>
              </w:rPr>
              <w:lastRenderedPageBreak/>
              <w:t>đề</w:t>
            </w:r>
          </w:p>
        </w:tc>
        <w:tc>
          <w:tcPr>
            <w:tcW w:w="847" w:type="dxa"/>
          </w:tcPr>
          <w:p w:rsidR="00FB0522" w:rsidRDefault="00FB0522" w:rsidP="00FB0522">
            <w:pPr>
              <w:spacing w:before="0" w:after="0"/>
              <w:jc w:val="center"/>
              <w:rPr>
                <w:b/>
                <w:sz w:val="24"/>
                <w:szCs w:val="24"/>
              </w:rPr>
            </w:pPr>
            <w:r w:rsidRPr="00E20C1A">
              <w:rPr>
                <w:b/>
                <w:sz w:val="24"/>
                <w:szCs w:val="24"/>
              </w:rPr>
              <w:lastRenderedPageBreak/>
              <w:t>43</w:t>
            </w:r>
          </w:p>
        </w:tc>
        <w:tc>
          <w:tcPr>
            <w:tcW w:w="6155" w:type="dxa"/>
          </w:tcPr>
          <w:p w:rsidR="00FB0522" w:rsidRPr="006950D9" w:rsidRDefault="00FB0522" w:rsidP="00FB052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lastRenderedPageBreak/>
              <w:t xml:space="preserve">-HS biết </w:t>
            </w:r>
            <w:r w:rsidRPr="006950D9">
              <w:rPr>
                <w:rFonts w:eastAsia="Times New Roman"/>
                <w:sz w:val="24"/>
                <w:szCs w:val="24"/>
              </w:rPr>
              <w:t>phát biểu theo chủ đề</w:t>
            </w:r>
          </w:p>
          <w:p w:rsidR="00FB0522" w:rsidRPr="006950D9" w:rsidRDefault="00FB0522" w:rsidP="00FB0522">
            <w:pPr>
              <w:spacing w:before="0" w:after="0"/>
              <w:rPr>
                <w:rFonts w:eastAsia="Times New Roman"/>
                <w:color w:val="auto"/>
                <w:sz w:val="24"/>
                <w:szCs w:val="24"/>
                <w:lang w:val="fr-FR"/>
              </w:rPr>
            </w:pPr>
            <w:r w:rsidRPr="006950D9">
              <w:rPr>
                <w:rFonts w:eastAsia="Times New Roman"/>
                <w:b/>
                <w:color w:val="auto"/>
                <w:sz w:val="24"/>
                <w:szCs w:val="24"/>
              </w:rPr>
              <w:t>2/ Phẩm chất:</w:t>
            </w:r>
            <w:r w:rsidRPr="006950D9">
              <w:rPr>
                <w:rFonts w:eastAsia="Times New Roman"/>
                <w:color w:val="auto"/>
                <w:sz w:val="24"/>
                <w:szCs w:val="24"/>
                <w:lang w:val="fr-FR"/>
              </w:rPr>
              <w:t xml:space="preserve"> </w:t>
            </w:r>
          </w:p>
          <w:p w:rsidR="00FB0522" w:rsidRPr="006950D9" w:rsidRDefault="00FB0522" w:rsidP="00FB0522">
            <w:pPr>
              <w:autoSpaceDE w:val="0"/>
              <w:autoSpaceDN w:val="0"/>
              <w:adjustRightInd w:val="0"/>
              <w:spacing w:before="0" w:after="0"/>
              <w:jc w:val="both"/>
              <w:rPr>
                <w:rFonts w:eastAsia="Calibri"/>
                <w:sz w:val="24"/>
                <w:szCs w:val="24"/>
                <w:lang w:val="en"/>
              </w:rPr>
            </w:pPr>
            <w:r w:rsidRPr="006950D9">
              <w:rPr>
                <w:rFonts w:eastAsia="Calibri"/>
                <w:sz w:val="24"/>
                <w:szCs w:val="24"/>
                <w:lang w:val="en"/>
              </w:rPr>
              <w:t>- Nắm được các bước chuẩn bị phát biểu: nội dung cần phát biểu, đề cương phát biểu.</w:t>
            </w:r>
          </w:p>
          <w:p w:rsidR="00FB0522" w:rsidRPr="006950D9" w:rsidRDefault="00FB0522" w:rsidP="00FB052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 Xây dựng đề cương chi tiết cho chủ đề phát biểu.</w:t>
            </w:r>
          </w:p>
          <w:p w:rsidR="00FB0522" w:rsidRPr="006950D9" w:rsidRDefault="00FB0522" w:rsidP="00FB0522">
            <w:pPr>
              <w:autoSpaceDE w:val="0"/>
              <w:autoSpaceDN w:val="0"/>
              <w:adjustRightInd w:val="0"/>
              <w:spacing w:before="0" w:after="0"/>
              <w:jc w:val="both"/>
              <w:rPr>
                <w:rFonts w:eastAsia="Calibri"/>
                <w:sz w:val="24"/>
                <w:szCs w:val="24"/>
                <w:lang w:val="en"/>
              </w:rPr>
            </w:pPr>
            <w:r w:rsidRPr="006950D9">
              <w:rPr>
                <w:rFonts w:eastAsia="Calibri"/>
                <w:b/>
                <w:bCs/>
                <w:sz w:val="24"/>
                <w:szCs w:val="24"/>
                <w:lang w:val="en"/>
              </w:rPr>
              <w:t xml:space="preserve">- </w:t>
            </w:r>
            <w:r w:rsidRPr="006950D9">
              <w:rPr>
                <w:rFonts w:eastAsia="Calibri"/>
                <w:sz w:val="24"/>
                <w:szCs w:val="24"/>
                <w:lang w:val="en"/>
              </w:rPr>
              <w:t>Biết cách trình bày suy nghĩ của bản thân về một vấn đề xã hội.</w:t>
            </w:r>
          </w:p>
          <w:p w:rsidR="00FB0522" w:rsidRPr="006950D9" w:rsidRDefault="00FB0522" w:rsidP="00FB0522">
            <w:pPr>
              <w:spacing w:before="0" w:after="0"/>
              <w:jc w:val="both"/>
              <w:rPr>
                <w:rFonts w:eastAsia="Times New Roman"/>
                <w:color w:val="auto"/>
                <w:sz w:val="24"/>
                <w:szCs w:val="24"/>
                <w:lang w:val="it-IT"/>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r w:rsidRPr="006950D9">
              <w:rPr>
                <w:rFonts w:eastAsia="Calibri"/>
                <w:color w:val="auto"/>
                <w:sz w:val="24"/>
                <w:szCs w:val="24"/>
                <w:lang w:val="en"/>
              </w:rPr>
              <w:t>có khả năng thích ứng và nhạy bén giải quyết các tình huống thực tế; góp phần hình thành năng lực giao tiếp và hợp tác, năng lực tự chủ…</w:t>
            </w:r>
          </w:p>
        </w:tc>
        <w:tc>
          <w:tcPr>
            <w:tcW w:w="2008" w:type="dxa"/>
          </w:tcPr>
          <w:p w:rsidR="00FB0522" w:rsidRPr="006950D9" w:rsidRDefault="00FB0522" w:rsidP="00FB0522">
            <w:pPr>
              <w:spacing w:before="0" w:after="0"/>
              <w:jc w:val="both"/>
              <w:rPr>
                <w:sz w:val="24"/>
                <w:szCs w:val="24"/>
              </w:rPr>
            </w:pPr>
            <w:r w:rsidRPr="006950D9">
              <w:rPr>
                <w:sz w:val="24"/>
                <w:szCs w:val="24"/>
              </w:rPr>
              <w:lastRenderedPageBreak/>
              <w:t xml:space="preserve">DH trên lớp, trong </w:t>
            </w:r>
            <w:r w:rsidRPr="006950D9">
              <w:rPr>
                <w:sz w:val="24"/>
                <w:szCs w:val="24"/>
              </w:rPr>
              <w:lastRenderedPageBreak/>
              <w:t>hội trường, ngoài sân trường theo khối (tùy điều kiện phù hợp)</w:t>
            </w:r>
          </w:p>
          <w:p w:rsidR="00FB0522" w:rsidRPr="006950D9" w:rsidRDefault="00FB0522" w:rsidP="00FB0522">
            <w:pPr>
              <w:spacing w:before="0" w:after="0"/>
              <w:jc w:val="both"/>
              <w:rPr>
                <w:sz w:val="24"/>
                <w:szCs w:val="24"/>
              </w:rPr>
            </w:pPr>
          </w:p>
        </w:tc>
        <w:tc>
          <w:tcPr>
            <w:tcW w:w="2896" w:type="dxa"/>
          </w:tcPr>
          <w:p w:rsidR="00FB0522" w:rsidRPr="006950D9" w:rsidRDefault="00FB0522" w:rsidP="00FB0522">
            <w:pPr>
              <w:spacing w:before="0" w:after="0"/>
              <w:jc w:val="both"/>
              <w:rPr>
                <w:sz w:val="24"/>
                <w:szCs w:val="24"/>
              </w:rPr>
            </w:pPr>
            <w:r w:rsidRPr="006950D9">
              <w:rPr>
                <w:sz w:val="24"/>
                <w:szCs w:val="24"/>
              </w:rPr>
              <w:lastRenderedPageBreak/>
              <w:t xml:space="preserve">GV giao HS chọn 1/1 số </w:t>
            </w:r>
            <w:r w:rsidRPr="006950D9">
              <w:rPr>
                <w:sz w:val="24"/>
                <w:szCs w:val="24"/>
              </w:rPr>
              <w:lastRenderedPageBreak/>
              <w:t>chủ đề yêu thích (Có nên yêu ở tuổi học trò</w:t>
            </w:r>
            <w:proofErr w:type="gramStart"/>
            <w:r w:rsidRPr="006950D9">
              <w:rPr>
                <w:sz w:val="24"/>
                <w:szCs w:val="24"/>
              </w:rPr>
              <w:t>?;</w:t>
            </w:r>
            <w:proofErr w:type="gramEnd"/>
            <w:r w:rsidRPr="006950D9">
              <w:rPr>
                <w:sz w:val="24"/>
                <w:szCs w:val="24"/>
              </w:rPr>
              <w:t xml:space="preserve"> Chọn nghề; Lý tưởng; Khát vọng du học…). Tổ chức cho HS trình bày, thảo luận</w:t>
            </w:r>
            <w:proofErr w:type="gramStart"/>
            <w:r w:rsidRPr="006950D9">
              <w:rPr>
                <w:sz w:val="24"/>
                <w:szCs w:val="24"/>
              </w:rPr>
              <w:t>..</w:t>
            </w:r>
            <w:proofErr w:type="gramEnd"/>
            <w:r w:rsidRPr="006950D9">
              <w:rPr>
                <w:sz w:val="24"/>
                <w:szCs w:val="24"/>
              </w:rPr>
              <w:t xml:space="preserve"> </w:t>
            </w:r>
            <w:proofErr w:type="gramStart"/>
            <w:r w:rsidRPr="006950D9">
              <w:rPr>
                <w:sz w:val="24"/>
                <w:szCs w:val="24"/>
              </w:rPr>
              <w:t>để</w:t>
            </w:r>
            <w:proofErr w:type="gramEnd"/>
            <w:r w:rsidRPr="006950D9">
              <w:rPr>
                <w:sz w:val="24"/>
                <w:szCs w:val="24"/>
              </w:rPr>
              <w:t xml:space="preserve"> rèn luyện kỹ năng trình bày trước đám đông.</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rPr>
            </w:pPr>
            <w:r w:rsidRPr="006950D9">
              <w:rPr>
                <w:rFonts w:eastAsia="Calibri"/>
                <w:color w:val="000000" w:themeColor="text1"/>
                <w:sz w:val="24"/>
                <w:szCs w:val="24"/>
              </w:rPr>
              <w:t>Chữa lỗi lập luận trong văn nghị luận</w:t>
            </w:r>
          </w:p>
          <w:p w:rsidR="00FB0522" w:rsidRPr="006950D9" w:rsidRDefault="00FB0522" w:rsidP="00FB0522">
            <w:pPr>
              <w:spacing w:before="0" w:after="0"/>
              <w:jc w:val="both"/>
              <w:rPr>
                <w:rFonts w:eastAsia="Calibri"/>
                <w:color w:val="000000" w:themeColor="text1"/>
                <w:sz w:val="24"/>
                <w:szCs w:val="24"/>
                <w:lang w:val="fr-FR"/>
              </w:rPr>
            </w:pPr>
          </w:p>
        </w:tc>
        <w:tc>
          <w:tcPr>
            <w:tcW w:w="847" w:type="dxa"/>
          </w:tcPr>
          <w:p w:rsidR="00FB0522" w:rsidRDefault="00FB0522" w:rsidP="00FB0522">
            <w:pPr>
              <w:spacing w:before="0" w:after="0"/>
              <w:jc w:val="center"/>
              <w:rPr>
                <w:b/>
                <w:sz w:val="24"/>
                <w:szCs w:val="24"/>
              </w:rPr>
            </w:pPr>
            <w:r w:rsidRPr="00E20C1A">
              <w:rPr>
                <w:b/>
                <w:sz w:val="24"/>
                <w:szCs w:val="24"/>
              </w:rPr>
              <w:t>44</w:t>
            </w:r>
          </w:p>
        </w:tc>
        <w:tc>
          <w:tcPr>
            <w:tcW w:w="6155" w:type="dxa"/>
          </w:tcPr>
          <w:p w:rsidR="00FB0522" w:rsidRPr="006950D9" w:rsidRDefault="00FB0522" w:rsidP="00FB0522">
            <w:pPr>
              <w:spacing w:before="0" w:after="0"/>
              <w:jc w:val="both"/>
              <w:rPr>
                <w:rFonts w:eastAsia="Times New Roman"/>
                <w:color w:val="auto"/>
                <w:sz w:val="24"/>
                <w:szCs w:val="24"/>
              </w:rPr>
            </w:pPr>
            <w:r w:rsidRPr="006950D9">
              <w:rPr>
                <w:rFonts w:eastAsia="Times New Roman"/>
                <w:b/>
                <w:color w:val="auto"/>
                <w:sz w:val="24"/>
                <w:szCs w:val="24"/>
              </w:rPr>
              <w:t>1/ Kiến thức:</w:t>
            </w:r>
            <w:r w:rsidRPr="006950D9">
              <w:rPr>
                <w:rFonts w:eastAsia="Times New Roman"/>
                <w:color w:val="auto"/>
                <w:sz w:val="24"/>
                <w:szCs w:val="24"/>
              </w:rPr>
              <w:t xml:space="preserve"> </w:t>
            </w:r>
          </w:p>
          <w:p w:rsidR="00FB0522" w:rsidRPr="006950D9" w:rsidRDefault="00FB0522" w:rsidP="00FB0522">
            <w:pPr>
              <w:spacing w:before="0" w:after="0"/>
              <w:jc w:val="both"/>
              <w:rPr>
                <w:rFonts w:eastAsia="Times New Roman"/>
                <w:color w:val="auto"/>
                <w:sz w:val="24"/>
                <w:szCs w:val="24"/>
                <w:lang w:val="vi-VN"/>
              </w:rPr>
            </w:pPr>
            <w:r w:rsidRPr="006950D9">
              <w:rPr>
                <w:rFonts w:eastAsia="Times New Roman"/>
                <w:color w:val="auto"/>
                <w:sz w:val="24"/>
                <w:szCs w:val="24"/>
              </w:rPr>
              <w:t xml:space="preserve">- </w:t>
            </w:r>
            <w:r w:rsidRPr="006950D9">
              <w:rPr>
                <w:rFonts w:eastAsia="Times New Roman"/>
                <w:color w:val="auto"/>
                <w:sz w:val="24"/>
                <w:szCs w:val="24"/>
                <w:lang w:val="vi-VN"/>
              </w:rPr>
              <w:t>Nhận ra lỗi trong quá trình lập luận trong văn nghị luận</w:t>
            </w:r>
          </w:p>
          <w:p w:rsidR="00FB0522" w:rsidRPr="006950D9" w:rsidRDefault="00FB0522" w:rsidP="00FB0522">
            <w:pPr>
              <w:spacing w:before="0" w:after="0"/>
              <w:jc w:val="both"/>
              <w:rPr>
                <w:rFonts w:eastAsia="Times New Roman"/>
                <w:color w:val="auto"/>
                <w:sz w:val="24"/>
                <w:szCs w:val="24"/>
                <w:lang w:val="vi-VN"/>
              </w:rPr>
            </w:pPr>
            <w:r w:rsidRPr="006950D9">
              <w:rPr>
                <w:rFonts w:eastAsia="Times New Roman"/>
                <w:color w:val="auto"/>
                <w:sz w:val="24"/>
                <w:szCs w:val="24"/>
                <w:lang w:val="vi-VN"/>
              </w:rPr>
              <w:t xml:space="preserve"> </w:t>
            </w:r>
            <w:r w:rsidRPr="006950D9">
              <w:rPr>
                <w:rFonts w:eastAsia="Times New Roman"/>
                <w:color w:val="auto"/>
                <w:sz w:val="24"/>
                <w:szCs w:val="24"/>
              </w:rPr>
              <w:t>- H</w:t>
            </w:r>
            <w:r w:rsidRPr="006950D9">
              <w:rPr>
                <w:rFonts w:eastAsia="Times New Roman"/>
                <w:color w:val="auto"/>
                <w:sz w:val="24"/>
                <w:szCs w:val="24"/>
                <w:lang w:val="vi-VN"/>
              </w:rPr>
              <w:t>iểu</w:t>
            </w:r>
            <w:r w:rsidRPr="006950D9">
              <w:rPr>
                <w:rFonts w:eastAsia="Times New Roman"/>
                <w:color w:val="auto"/>
                <w:sz w:val="24"/>
                <w:szCs w:val="24"/>
              </w:rPr>
              <w:t xml:space="preserve"> n</w:t>
            </w:r>
            <w:r w:rsidRPr="006950D9">
              <w:rPr>
                <w:rFonts w:eastAsia="Times New Roman"/>
                <w:color w:val="auto"/>
                <w:sz w:val="24"/>
                <w:szCs w:val="24"/>
                <w:lang w:val="vi-VN"/>
              </w:rPr>
              <w:t>guyên nhân của lỗi lập luận</w:t>
            </w:r>
          </w:p>
          <w:p w:rsidR="00FB0522" w:rsidRPr="006950D9" w:rsidRDefault="00FB0522" w:rsidP="00FB0522">
            <w:pPr>
              <w:spacing w:before="0" w:after="0"/>
              <w:jc w:val="both"/>
              <w:rPr>
                <w:rFonts w:eastAsia="Times New Roman"/>
                <w:color w:val="auto"/>
                <w:sz w:val="24"/>
                <w:szCs w:val="24"/>
                <w:lang w:val="vi-VN"/>
              </w:rPr>
            </w:pPr>
            <w:r w:rsidRPr="006950D9">
              <w:rPr>
                <w:rFonts w:eastAsia="Times New Roman"/>
                <w:color w:val="auto"/>
                <w:sz w:val="24"/>
                <w:szCs w:val="24"/>
              </w:rPr>
              <w:t xml:space="preserve">- </w:t>
            </w:r>
            <w:r w:rsidRPr="006950D9">
              <w:rPr>
                <w:rFonts w:eastAsia="Times New Roman"/>
                <w:color w:val="auto"/>
                <w:sz w:val="24"/>
                <w:szCs w:val="24"/>
                <w:lang w:val="vi-VN"/>
              </w:rPr>
              <w:t>Vận dụng hiểu biết về lỗi lập luận để sửa câu sai</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 xml:space="preserve"> 2/ Phẩm chất:</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color w:val="auto"/>
                <w:sz w:val="24"/>
                <w:szCs w:val="24"/>
                <w:lang w:val="fr-FR"/>
              </w:rPr>
              <w:t>- Tích cực, chủ động trong học tập, thái độ trung thực trong học tập,…</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 C</w:t>
            </w:r>
            <w:r w:rsidRPr="006950D9">
              <w:rPr>
                <w:rFonts w:eastAsia="Times New Roman"/>
                <w:color w:val="auto"/>
                <w:sz w:val="24"/>
                <w:szCs w:val="24"/>
                <w:lang w:val="vi-VN"/>
              </w:rPr>
              <w:t>ó ý thức giữ gìn sự trong sáng của tiếng Việt.</w:t>
            </w:r>
          </w:p>
          <w:p w:rsidR="00FB0522" w:rsidRPr="006950D9" w:rsidRDefault="00FB0522" w:rsidP="00FB0522">
            <w:pPr>
              <w:spacing w:before="0" w:after="0"/>
              <w:jc w:val="both"/>
              <w:rPr>
                <w:rFonts w:eastAsia="Calibri"/>
                <w:color w:val="auto"/>
                <w:sz w:val="24"/>
                <w:szCs w:val="24"/>
              </w:rPr>
            </w:pPr>
            <w:r w:rsidRPr="006950D9">
              <w:rPr>
                <w:rFonts w:eastAsia="Times New Roman"/>
                <w:color w:val="auto"/>
                <w:sz w:val="24"/>
                <w:szCs w:val="24"/>
              </w:rPr>
              <w:t>-</w:t>
            </w:r>
            <w:r w:rsidRPr="006950D9">
              <w:rPr>
                <w:rFonts w:eastAsia="Calibri"/>
                <w:color w:val="auto"/>
                <w:sz w:val="24"/>
                <w:szCs w:val="24"/>
              </w:rPr>
              <w:t xml:space="preserve"> Chăm chỉ, trách nhiệm</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color w:val="auto"/>
                <w:sz w:val="24"/>
                <w:szCs w:val="24"/>
                <w:lang w:val="fr-FR"/>
              </w:rPr>
              <w:t>-Giải quyết vấn đề, tạo, sử dụng ngôn ngữ, giao tiếp, hệ thống kiến thức…</w:t>
            </w:r>
          </w:p>
          <w:p w:rsidR="00FB0522" w:rsidRPr="006950D9" w:rsidRDefault="00FB0522" w:rsidP="00FB0522">
            <w:pPr>
              <w:spacing w:before="0" w:after="0"/>
              <w:jc w:val="both"/>
              <w:rPr>
                <w:rFonts w:eastAsia="Times New Roman"/>
                <w:color w:val="auto"/>
                <w:sz w:val="24"/>
                <w:szCs w:val="24"/>
                <w:lang w:val="it-IT"/>
              </w:rPr>
            </w:pPr>
            <w:r w:rsidRPr="006950D9">
              <w:rPr>
                <w:rFonts w:eastAsia="Calibri"/>
                <w:bCs/>
                <w:color w:val="auto"/>
                <w:sz w:val="24"/>
                <w:szCs w:val="24"/>
                <w:lang w:val="en"/>
              </w:rPr>
              <w:t xml:space="preserve">-Rèn kỹ năng sử dụng ngôn ngữ khi viết </w:t>
            </w:r>
            <w:r w:rsidRPr="006950D9">
              <w:rPr>
                <w:rFonts w:eastAsia="Calibri"/>
                <w:sz w:val="24"/>
                <w:szCs w:val="24"/>
                <w:lang w:val="en"/>
              </w:rPr>
              <w:t>văn nghị luận</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 xml:space="preserve"> Ngoài ngữ liệu sgk, nên sử dụng thêm ngữ liệu là bài kiểm tra giữa kỳ, HS đọc bài mình và bài bạn để phát hiện ra các lỗi và thực hành chữa lỗi, trên cơ sở đã nắm được những lỗi cơ bản trong SGK</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FF0000"/>
                <w:sz w:val="24"/>
                <w:szCs w:val="24"/>
              </w:rPr>
            </w:pPr>
            <w:r w:rsidRPr="006950D9">
              <w:rPr>
                <w:rFonts w:eastAsia="Calibri"/>
                <w:color w:val="000000" w:themeColor="text1"/>
                <w:sz w:val="24"/>
                <w:szCs w:val="24"/>
              </w:rPr>
              <w:t>Thực hành chữa lỗi lập luận trong văn nghị luận</w:t>
            </w:r>
            <w:r w:rsidRPr="006950D9">
              <w:rPr>
                <w:rFonts w:eastAsia="Calibri"/>
                <w:color w:val="FF0000"/>
                <w:sz w:val="24"/>
                <w:szCs w:val="24"/>
              </w:rPr>
              <w:t>.</w:t>
            </w:r>
          </w:p>
          <w:p w:rsidR="00FB0522" w:rsidRPr="006950D9" w:rsidRDefault="00FB0522" w:rsidP="00FB0522">
            <w:pPr>
              <w:spacing w:before="0" w:after="0"/>
              <w:jc w:val="both"/>
              <w:rPr>
                <w:rFonts w:eastAsia="Calibri"/>
                <w:color w:val="000000" w:themeColor="text1"/>
                <w:sz w:val="24"/>
                <w:szCs w:val="24"/>
                <w:lang w:val="fr-FR"/>
              </w:rPr>
            </w:pPr>
          </w:p>
        </w:tc>
        <w:tc>
          <w:tcPr>
            <w:tcW w:w="847" w:type="dxa"/>
          </w:tcPr>
          <w:p w:rsidR="00FB0522" w:rsidRDefault="00FB0522" w:rsidP="00FB0522">
            <w:pPr>
              <w:spacing w:before="0" w:after="0"/>
              <w:jc w:val="center"/>
              <w:rPr>
                <w:b/>
                <w:sz w:val="24"/>
                <w:szCs w:val="24"/>
              </w:rPr>
            </w:pPr>
            <w:r w:rsidRPr="00E20C1A">
              <w:rPr>
                <w:b/>
                <w:sz w:val="24"/>
                <w:szCs w:val="24"/>
              </w:rPr>
              <w:t>45</w:t>
            </w:r>
          </w:p>
        </w:tc>
        <w:tc>
          <w:tcPr>
            <w:tcW w:w="6155" w:type="dxa"/>
          </w:tcPr>
          <w:p w:rsidR="00FB0522" w:rsidRPr="006950D9" w:rsidRDefault="00FB0522" w:rsidP="00FB0522">
            <w:pPr>
              <w:spacing w:before="0" w:after="0"/>
              <w:jc w:val="both"/>
              <w:rPr>
                <w:rFonts w:eastAsia="Times New Roman"/>
                <w:color w:val="auto"/>
                <w:sz w:val="24"/>
                <w:szCs w:val="24"/>
              </w:rPr>
            </w:pPr>
            <w:r w:rsidRPr="006950D9">
              <w:rPr>
                <w:rFonts w:eastAsia="Times New Roman"/>
                <w:b/>
                <w:color w:val="auto"/>
                <w:sz w:val="24"/>
                <w:szCs w:val="24"/>
              </w:rPr>
              <w:t>1/ Kiến thức:</w:t>
            </w:r>
            <w:r w:rsidRPr="006950D9">
              <w:rPr>
                <w:rFonts w:eastAsia="Times New Roman"/>
                <w:color w:val="auto"/>
                <w:sz w:val="24"/>
                <w:szCs w:val="24"/>
              </w:rPr>
              <w:t xml:space="preserve"> </w:t>
            </w:r>
          </w:p>
          <w:p w:rsidR="00FB0522" w:rsidRPr="006950D9" w:rsidRDefault="00FB0522" w:rsidP="00FB0522">
            <w:pPr>
              <w:spacing w:before="0" w:after="0"/>
              <w:jc w:val="both"/>
              <w:rPr>
                <w:rFonts w:eastAsia="Times New Roman"/>
                <w:color w:val="auto"/>
                <w:sz w:val="24"/>
                <w:szCs w:val="24"/>
                <w:lang w:val="vi-VN"/>
              </w:rPr>
            </w:pPr>
            <w:r w:rsidRPr="006950D9">
              <w:rPr>
                <w:rFonts w:eastAsia="Times New Roman"/>
                <w:color w:val="auto"/>
                <w:sz w:val="24"/>
                <w:szCs w:val="24"/>
              </w:rPr>
              <w:t xml:space="preserve">- </w:t>
            </w:r>
            <w:r w:rsidRPr="006950D9">
              <w:rPr>
                <w:rFonts w:eastAsia="Times New Roman"/>
                <w:color w:val="auto"/>
                <w:sz w:val="24"/>
                <w:szCs w:val="24"/>
                <w:lang w:val="vi-VN"/>
              </w:rPr>
              <w:t>Nhận ra lỗi trong quá trình lập luận trong văn nghị luận</w:t>
            </w:r>
          </w:p>
          <w:p w:rsidR="00FB0522" w:rsidRPr="006950D9" w:rsidRDefault="00FB0522" w:rsidP="00FB0522">
            <w:pPr>
              <w:spacing w:before="0" w:after="0"/>
              <w:jc w:val="both"/>
              <w:rPr>
                <w:rFonts w:eastAsia="Times New Roman"/>
                <w:color w:val="auto"/>
                <w:sz w:val="24"/>
                <w:szCs w:val="24"/>
                <w:lang w:val="vi-VN"/>
              </w:rPr>
            </w:pPr>
            <w:r w:rsidRPr="006950D9">
              <w:rPr>
                <w:rFonts w:eastAsia="Times New Roman"/>
                <w:color w:val="auto"/>
                <w:sz w:val="24"/>
                <w:szCs w:val="24"/>
                <w:lang w:val="vi-VN"/>
              </w:rPr>
              <w:t xml:space="preserve"> </w:t>
            </w:r>
            <w:r w:rsidRPr="006950D9">
              <w:rPr>
                <w:rFonts w:eastAsia="Times New Roman"/>
                <w:color w:val="auto"/>
                <w:sz w:val="24"/>
                <w:szCs w:val="24"/>
              </w:rPr>
              <w:t>- H</w:t>
            </w:r>
            <w:r w:rsidRPr="006950D9">
              <w:rPr>
                <w:rFonts w:eastAsia="Times New Roman"/>
                <w:color w:val="auto"/>
                <w:sz w:val="24"/>
                <w:szCs w:val="24"/>
                <w:lang w:val="vi-VN"/>
              </w:rPr>
              <w:t>iểu</w:t>
            </w:r>
            <w:r w:rsidRPr="006950D9">
              <w:rPr>
                <w:rFonts w:eastAsia="Times New Roman"/>
                <w:color w:val="auto"/>
                <w:sz w:val="24"/>
                <w:szCs w:val="24"/>
              </w:rPr>
              <w:t xml:space="preserve"> n</w:t>
            </w:r>
            <w:r w:rsidRPr="006950D9">
              <w:rPr>
                <w:rFonts w:eastAsia="Times New Roman"/>
                <w:color w:val="auto"/>
                <w:sz w:val="24"/>
                <w:szCs w:val="24"/>
                <w:lang w:val="vi-VN"/>
              </w:rPr>
              <w:t>guyên nhân của lỗi lập luận</w:t>
            </w:r>
          </w:p>
          <w:p w:rsidR="00FB0522" w:rsidRPr="006950D9" w:rsidRDefault="00FB0522" w:rsidP="00FB0522">
            <w:pPr>
              <w:spacing w:before="0" w:after="0"/>
              <w:jc w:val="both"/>
              <w:rPr>
                <w:rFonts w:eastAsia="Times New Roman"/>
                <w:color w:val="auto"/>
                <w:sz w:val="24"/>
                <w:szCs w:val="24"/>
                <w:lang w:val="vi-VN"/>
              </w:rPr>
            </w:pPr>
            <w:r w:rsidRPr="006950D9">
              <w:rPr>
                <w:rFonts w:eastAsia="Times New Roman"/>
                <w:color w:val="auto"/>
                <w:sz w:val="24"/>
                <w:szCs w:val="24"/>
              </w:rPr>
              <w:t xml:space="preserve">- </w:t>
            </w:r>
            <w:r w:rsidRPr="006950D9">
              <w:rPr>
                <w:rFonts w:eastAsia="Times New Roman"/>
                <w:color w:val="auto"/>
                <w:sz w:val="24"/>
                <w:szCs w:val="24"/>
                <w:lang w:val="vi-VN"/>
              </w:rPr>
              <w:t>Vận dụng hiểu biết về lỗi lập luận để sửa câu sai</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 xml:space="preserve"> 2/ Phẩm chất:</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color w:val="auto"/>
                <w:sz w:val="24"/>
                <w:szCs w:val="24"/>
                <w:lang w:val="fr-FR"/>
              </w:rPr>
              <w:t>- Tích cực, chủ động trong học tập, thái độ trung thực trong học tập,…</w:t>
            </w:r>
          </w:p>
          <w:p w:rsidR="00FB0522" w:rsidRPr="006950D9" w:rsidRDefault="00FB0522" w:rsidP="00FB0522">
            <w:pPr>
              <w:spacing w:before="0" w:after="0"/>
              <w:jc w:val="both"/>
              <w:rPr>
                <w:rFonts w:eastAsia="Times New Roman"/>
                <w:color w:val="auto"/>
                <w:sz w:val="24"/>
                <w:szCs w:val="24"/>
              </w:rPr>
            </w:pPr>
            <w:r w:rsidRPr="006950D9">
              <w:rPr>
                <w:rFonts w:eastAsia="Times New Roman"/>
                <w:color w:val="auto"/>
                <w:sz w:val="24"/>
                <w:szCs w:val="24"/>
              </w:rPr>
              <w:t>- C</w:t>
            </w:r>
            <w:r w:rsidRPr="006950D9">
              <w:rPr>
                <w:rFonts w:eastAsia="Times New Roman"/>
                <w:color w:val="auto"/>
                <w:sz w:val="24"/>
                <w:szCs w:val="24"/>
                <w:lang w:val="vi-VN"/>
              </w:rPr>
              <w:t>ó ý thức giữ gìn sự trong sáng của tiếng Việt.</w:t>
            </w:r>
          </w:p>
          <w:p w:rsidR="00FB0522" w:rsidRPr="006950D9" w:rsidRDefault="00FB0522" w:rsidP="00FB0522">
            <w:pPr>
              <w:spacing w:before="0" w:after="0"/>
              <w:jc w:val="both"/>
              <w:rPr>
                <w:rFonts w:eastAsia="Calibri"/>
                <w:color w:val="auto"/>
                <w:sz w:val="24"/>
                <w:szCs w:val="24"/>
              </w:rPr>
            </w:pPr>
            <w:r w:rsidRPr="006950D9">
              <w:rPr>
                <w:rFonts w:eastAsia="Times New Roman"/>
                <w:color w:val="auto"/>
                <w:sz w:val="24"/>
                <w:szCs w:val="24"/>
              </w:rPr>
              <w:t>-</w:t>
            </w:r>
            <w:r w:rsidRPr="006950D9">
              <w:rPr>
                <w:rFonts w:eastAsia="Calibri"/>
                <w:color w:val="auto"/>
                <w:sz w:val="24"/>
                <w:szCs w:val="24"/>
              </w:rPr>
              <w:t xml:space="preserve"> Chăm chỉ, trách nhiệm</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FB0522" w:rsidRPr="006950D9" w:rsidRDefault="00FB0522" w:rsidP="00FB0522">
            <w:pPr>
              <w:spacing w:before="0" w:after="0"/>
              <w:jc w:val="both"/>
              <w:rPr>
                <w:rFonts w:eastAsia="Times New Roman"/>
                <w:color w:val="auto"/>
                <w:sz w:val="24"/>
                <w:szCs w:val="24"/>
                <w:lang w:val="fr-FR"/>
              </w:rPr>
            </w:pPr>
            <w:r w:rsidRPr="006950D9">
              <w:rPr>
                <w:rFonts w:eastAsia="Times New Roman"/>
                <w:color w:val="auto"/>
                <w:sz w:val="24"/>
                <w:szCs w:val="24"/>
                <w:lang w:val="fr-FR"/>
              </w:rPr>
              <w:t xml:space="preserve">-Giải quyết vấn đề, tạo, sử dụng ngôn ngữ, giao tiếp, hệ </w:t>
            </w:r>
            <w:r w:rsidRPr="006950D9">
              <w:rPr>
                <w:rFonts w:eastAsia="Times New Roman"/>
                <w:color w:val="auto"/>
                <w:sz w:val="24"/>
                <w:szCs w:val="24"/>
                <w:lang w:val="fr-FR"/>
              </w:rPr>
              <w:lastRenderedPageBreak/>
              <w:t>thống kiến thức…</w:t>
            </w:r>
          </w:p>
          <w:p w:rsidR="00FB0522" w:rsidRPr="006950D9" w:rsidRDefault="00FB0522" w:rsidP="00FB0522">
            <w:pPr>
              <w:spacing w:before="0" w:after="0"/>
              <w:jc w:val="both"/>
              <w:rPr>
                <w:rFonts w:eastAsia="Times New Roman"/>
                <w:color w:val="auto"/>
                <w:sz w:val="24"/>
                <w:szCs w:val="24"/>
                <w:lang w:val="it-IT"/>
              </w:rPr>
            </w:pPr>
            <w:r w:rsidRPr="006950D9">
              <w:rPr>
                <w:rFonts w:eastAsia="Calibri"/>
                <w:bCs/>
                <w:color w:val="auto"/>
                <w:sz w:val="24"/>
                <w:szCs w:val="24"/>
                <w:lang w:val="en"/>
              </w:rPr>
              <w:t xml:space="preserve">-Rèn kỹ năng sử dụng ngôn ngữ khi viết </w:t>
            </w:r>
            <w:r w:rsidRPr="006950D9">
              <w:rPr>
                <w:rFonts w:eastAsia="Calibri"/>
                <w:sz w:val="24"/>
                <w:szCs w:val="24"/>
                <w:lang w:val="en"/>
              </w:rPr>
              <w:t>văn nghị luận</w:t>
            </w:r>
          </w:p>
        </w:tc>
        <w:tc>
          <w:tcPr>
            <w:tcW w:w="2008" w:type="dxa"/>
          </w:tcPr>
          <w:p w:rsidR="00FB0522" w:rsidRPr="006950D9" w:rsidRDefault="00FB0522" w:rsidP="00FB0522">
            <w:pPr>
              <w:spacing w:before="0" w:after="0"/>
              <w:jc w:val="both"/>
              <w:rPr>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Ngữ liệu là bài kiểm tra giữa kỳ, HS đọc bài mình và bài bạn để phát hiện ra các lỗi và thực hành chữa lỗi, trên cơ sở đã nắm được những lỗi cơ bản trong SGK</w:t>
            </w:r>
          </w:p>
        </w:tc>
      </w:tr>
      <w:tr w:rsidR="00FB0522" w:rsidTr="00974C6D">
        <w:tc>
          <w:tcPr>
            <w:tcW w:w="764" w:type="dxa"/>
            <w:vMerge w:val="restart"/>
            <w:vAlign w:val="center"/>
          </w:tcPr>
          <w:p w:rsidR="00FB0522" w:rsidRPr="006950D9" w:rsidRDefault="00FB0522" w:rsidP="00FB0522">
            <w:pPr>
              <w:spacing w:before="0" w:after="0"/>
              <w:jc w:val="both"/>
              <w:rPr>
                <w:b/>
                <w:sz w:val="24"/>
                <w:szCs w:val="24"/>
              </w:rPr>
            </w:pPr>
            <w:r>
              <w:rPr>
                <w:b/>
                <w:sz w:val="24"/>
                <w:szCs w:val="24"/>
              </w:rPr>
              <w:lastRenderedPageBreak/>
              <w:t xml:space="preserve"> 16</w:t>
            </w: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Pr>
                <w:b/>
                <w:bCs/>
                <w:sz w:val="24"/>
                <w:szCs w:val="24"/>
              </w:rPr>
              <w:t>Kiểm tra thường xuyên lần 4</w:t>
            </w:r>
          </w:p>
        </w:tc>
        <w:tc>
          <w:tcPr>
            <w:tcW w:w="847" w:type="dxa"/>
          </w:tcPr>
          <w:p w:rsidR="00FB0522" w:rsidRDefault="00FB0522" w:rsidP="00FB0522">
            <w:pPr>
              <w:spacing w:before="0" w:after="0"/>
              <w:jc w:val="center"/>
              <w:rPr>
                <w:b/>
                <w:sz w:val="24"/>
                <w:szCs w:val="24"/>
              </w:rPr>
            </w:pPr>
            <w:r w:rsidRPr="00E20C1A">
              <w:rPr>
                <w:b/>
                <w:bCs/>
                <w:sz w:val="24"/>
                <w:szCs w:val="24"/>
              </w:rPr>
              <w:t>46</w:t>
            </w:r>
          </w:p>
        </w:tc>
        <w:tc>
          <w:tcPr>
            <w:tcW w:w="6155" w:type="dxa"/>
          </w:tcPr>
          <w:p w:rsidR="00FB0522" w:rsidRPr="006950D9" w:rsidRDefault="00FB0522" w:rsidP="00FB052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khi đọc hiểu ngữ liệu mở</w:t>
            </w:r>
          </w:p>
          <w:p w:rsidR="00FB0522" w:rsidRPr="006950D9" w:rsidRDefault="00FB0522" w:rsidP="00FB052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FB0522" w:rsidRPr="006950D9" w:rsidRDefault="00FB0522" w:rsidP="00FB0522">
            <w:pPr>
              <w:spacing w:before="0" w:after="0"/>
              <w:jc w:val="both"/>
              <w:rPr>
                <w:rFonts w:eastAsia="Times New Roman"/>
                <w:color w:val="auto"/>
                <w:sz w:val="24"/>
                <w:szCs w:val="24"/>
                <w:lang w:val="it-IT"/>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văn học</w:t>
            </w:r>
            <w:r w:rsidRPr="006950D9">
              <w:rPr>
                <w:rFonts w:eastAsia="Calibri"/>
                <w:sz w:val="24"/>
                <w:szCs w:val="24"/>
                <w:lang w:val="en"/>
              </w:rPr>
              <w:t>.</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Default="00FB0522" w:rsidP="00FB0522">
            <w:pPr>
              <w:spacing w:before="0" w:after="0"/>
              <w:jc w:val="both"/>
              <w:rPr>
                <w:sz w:val="24"/>
                <w:szCs w:val="24"/>
              </w:rPr>
            </w:pPr>
            <w:r>
              <w:rPr>
                <w:sz w:val="24"/>
                <w:szCs w:val="24"/>
              </w:rPr>
              <w:t>Ra đề Đọc hiểu và viết đoạn văn</w:t>
            </w:r>
          </w:p>
          <w:p w:rsidR="00FB0522" w:rsidRDefault="00FB0522" w:rsidP="00FB0522">
            <w:pPr>
              <w:spacing w:before="0" w:after="0"/>
              <w:jc w:val="both"/>
              <w:rPr>
                <w:sz w:val="24"/>
                <w:szCs w:val="24"/>
              </w:rPr>
            </w:pPr>
            <w:r>
              <w:rPr>
                <w:sz w:val="24"/>
                <w:szCs w:val="24"/>
              </w:rPr>
              <w:t xml:space="preserve">Kiểm tra kiến thức xã hội </w:t>
            </w:r>
          </w:p>
          <w:p w:rsidR="00FB0522" w:rsidRPr="00EA42A6" w:rsidRDefault="00FB0522" w:rsidP="00FB0522">
            <w:pPr>
              <w:spacing w:before="0" w:after="0"/>
              <w:jc w:val="both"/>
              <w:rPr>
                <w:sz w:val="24"/>
                <w:szCs w:val="24"/>
              </w:rPr>
            </w:pPr>
            <w:r>
              <w:rPr>
                <w:sz w:val="24"/>
                <w:szCs w:val="24"/>
              </w:rPr>
              <w:t>(chọn ngữ liệu mở- ngoài chương trình)</w:t>
            </w:r>
          </w:p>
          <w:p w:rsidR="00FB0522" w:rsidRPr="006950D9" w:rsidRDefault="00FB0522" w:rsidP="00FB0522">
            <w:pPr>
              <w:spacing w:before="0" w:after="0"/>
              <w:jc w:val="both"/>
              <w:rPr>
                <w:sz w:val="24"/>
                <w:szCs w:val="24"/>
              </w:rPr>
            </w:pP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sz w:val="24"/>
                <w:szCs w:val="24"/>
              </w:rPr>
              <w:t>Quá trình văn học và phong cách văn học</w:t>
            </w:r>
          </w:p>
        </w:tc>
        <w:tc>
          <w:tcPr>
            <w:tcW w:w="847" w:type="dxa"/>
          </w:tcPr>
          <w:p w:rsidR="00FB0522" w:rsidRPr="00E20C1A" w:rsidRDefault="00FB0522" w:rsidP="00FB0522">
            <w:pPr>
              <w:spacing w:before="0" w:after="0"/>
              <w:jc w:val="center"/>
              <w:rPr>
                <w:b/>
                <w:sz w:val="24"/>
                <w:szCs w:val="24"/>
              </w:rPr>
            </w:pPr>
            <w:r>
              <w:rPr>
                <w:b/>
                <w:sz w:val="24"/>
                <w:szCs w:val="24"/>
              </w:rPr>
              <w:t>0</w:t>
            </w:r>
          </w:p>
          <w:p w:rsidR="00FB0522" w:rsidRDefault="00FB0522" w:rsidP="00FB0522">
            <w:pPr>
              <w:spacing w:before="0" w:after="0"/>
              <w:jc w:val="center"/>
              <w:rPr>
                <w:b/>
                <w:sz w:val="24"/>
                <w:szCs w:val="24"/>
              </w:rPr>
            </w:pPr>
          </w:p>
        </w:tc>
        <w:tc>
          <w:tcPr>
            <w:tcW w:w="6155" w:type="dxa"/>
          </w:tcPr>
          <w:p w:rsidR="00FB0522" w:rsidRPr="006950D9" w:rsidRDefault="00FB0522" w:rsidP="00FB052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c>
          <w:tcPr>
            <w:tcW w:w="2008" w:type="dxa"/>
          </w:tcPr>
          <w:p w:rsidR="00FB0522" w:rsidRPr="006950D9" w:rsidRDefault="00FB0522" w:rsidP="00FB0522">
            <w:pPr>
              <w:spacing w:before="0" w:after="0"/>
              <w:jc w:val="both"/>
              <w:rPr>
                <w:sz w:val="24"/>
                <w:szCs w:val="24"/>
              </w:rPr>
            </w:pPr>
          </w:p>
        </w:tc>
        <w:tc>
          <w:tcPr>
            <w:tcW w:w="2896" w:type="dxa"/>
          </w:tcPr>
          <w:p w:rsidR="00FB0522" w:rsidRPr="006950D9" w:rsidRDefault="00FB0522" w:rsidP="00FB0522">
            <w:pPr>
              <w:spacing w:before="0" w:after="0"/>
              <w:jc w:val="both"/>
              <w:rPr>
                <w:sz w:val="24"/>
                <w:szCs w:val="24"/>
              </w:rPr>
            </w:pP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sz w:val="24"/>
                <w:szCs w:val="24"/>
              </w:rPr>
              <w:t xml:space="preserve">Bác ơi, Tự </w:t>
            </w:r>
            <w:proofErr w:type="gramStart"/>
            <w:r w:rsidRPr="006950D9">
              <w:rPr>
                <w:rFonts w:eastAsia="Calibri"/>
                <w:sz w:val="24"/>
                <w:szCs w:val="24"/>
              </w:rPr>
              <w:t>do,</w:t>
            </w:r>
            <w:proofErr w:type="gramEnd"/>
            <w:r w:rsidRPr="006950D9">
              <w:rPr>
                <w:rFonts w:eastAsia="Calibri"/>
                <w:sz w:val="24"/>
                <w:szCs w:val="24"/>
              </w:rPr>
              <w:t xml:space="preserve"> Những ngày đầu của nước Việt Nam mới.</w:t>
            </w:r>
          </w:p>
        </w:tc>
        <w:tc>
          <w:tcPr>
            <w:tcW w:w="847" w:type="dxa"/>
          </w:tcPr>
          <w:p w:rsidR="00FB0522" w:rsidRDefault="00FB0522" w:rsidP="00FB0522">
            <w:pPr>
              <w:spacing w:before="0" w:after="0"/>
              <w:jc w:val="center"/>
              <w:rPr>
                <w:b/>
                <w:sz w:val="24"/>
                <w:szCs w:val="24"/>
              </w:rPr>
            </w:pPr>
            <w:r w:rsidRPr="00E20C1A">
              <w:rPr>
                <w:b/>
                <w:sz w:val="24"/>
                <w:szCs w:val="24"/>
              </w:rPr>
              <w:t>0</w:t>
            </w:r>
          </w:p>
        </w:tc>
        <w:tc>
          <w:tcPr>
            <w:tcW w:w="6155" w:type="dxa"/>
          </w:tcPr>
          <w:p w:rsidR="00FB0522" w:rsidRPr="006950D9" w:rsidRDefault="00FB0522" w:rsidP="00FB0522">
            <w:pPr>
              <w:spacing w:before="0" w:after="0"/>
              <w:jc w:val="both"/>
              <w:rPr>
                <w:rFonts w:eastAsia="Times New Roman"/>
                <w:color w:val="auto"/>
                <w:sz w:val="24"/>
                <w:szCs w:val="24"/>
                <w:lang w:val="it-IT"/>
              </w:rPr>
            </w:pPr>
            <w:r w:rsidRPr="006950D9">
              <w:rPr>
                <w:sz w:val="24"/>
                <w:szCs w:val="24"/>
              </w:rPr>
              <w:t>Năng lực tự học</w:t>
            </w:r>
          </w:p>
        </w:tc>
        <w:tc>
          <w:tcPr>
            <w:tcW w:w="2008" w:type="dxa"/>
          </w:tcPr>
          <w:p w:rsidR="00FB0522" w:rsidRPr="006950D9" w:rsidRDefault="00FB0522" w:rsidP="00FB0522">
            <w:pPr>
              <w:spacing w:before="0" w:after="0"/>
              <w:jc w:val="both"/>
              <w:rPr>
                <w:sz w:val="24"/>
                <w:szCs w:val="24"/>
              </w:rPr>
            </w:pPr>
            <w:r>
              <w:rPr>
                <w:sz w:val="24"/>
                <w:szCs w:val="24"/>
                <w:lang w:val="vi-VN"/>
              </w:rPr>
              <w:t>Học ở nhà</w:t>
            </w:r>
          </w:p>
        </w:tc>
        <w:tc>
          <w:tcPr>
            <w:tcW w:w="2896" w:type="dxa"/>
          </w:tcPr>
          <w:p w:rsidR="00FB0522" w:rsidRPr="006950D9" w:rsidRDefault="00FB0522" w:rsidP="00FB0522">
            <w:pPr>
              <w:spacing w:before="0" w:after="0"/>
              <w:jc w:val="both"/>
              <w:rPr>
                <w:sz w:val="24"/>
                <w:szCs w:val="24"/>
              </w:rPr>
            </w:pPr>
            <w:r>
              <w:rPr>
                <w:sz w:val="24"/>
                <w:szCs w:val="24"/>
                <w:lang w:val="vi-VN"/>
              </w:rPr>
              <w:t>HD</w:t>
            </w:r>
            <w:r w:rsidRPr="008A21D9">
              <w:rPr>
                <w:sz w:val="24"/>
                <w:szCs w:val="24"/>
                <w:lang w:val="vi-VN"/>
              </w:rPr>
              <w:t xml:space="preserve"> HS tự học, tự đọc.</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sz w:val="24"/>
                <w:szCs w:val="24"/>
                <w:lang w:val="fr-FR"/>
              </w:rPr>
              <w:t>Ôn tập phần Đọc hiểu</w:t>
            </w:r>
          </w:p>
        </w:tc>
        <w:tc>
          <w:tcPr>
            <w:tcW w:w="847" w:type="dxa"/>
          </w:tcPr>
          <w:p w:rsidR="00FB0522" w:rsidRDefault="00FB0522" w:rsidP="00FB0522">
            <w:pPr>
              <w:spacing w:before="0" w:after="0"/>
              <w:jc w:val="center"/>
              <w:rPr>
                <w:b/>
                <w:sz w:val="24"/>
                <w:szCs w:val="24"/>
              </w:rPr>
            </w:pPr>
            <w:r>
              <w:rPr>
                <w:b/>
                <w:sz w:val="24"/>
                <w:szCs w:val="24"/>
              </w:rPr>
              <w:t>47-48</w:t>
            </w:r>
          </w:p>
        </w:tc>
        <w:tc>
          <w:tcPr>
            <w:tcW w:w="6155" w:type="dxa"/>
          </w:tcPr>
          <w:p w:rsidR="00FB0522" w:rsidRPr="006950D9" w:rsidRDefault="00FB0522" w:rsidP="00FB0522">
            <w:pPr>
              <w:spacing w:before="0" w:after="0"/>
              <w:rPr>
                <w:rFonts w:eastAsia="Calibri"/>
                <w:sz w:val="24"/>
                <w:szCs w:val="24"/>
              </w:rPr>
            </w:pPr>
            <w:r w:rsidRPr="006950D9">
              <w:rPr>
                <w:rFonts w:eastAsia="Calibri"/>
                <w:b/>
                <w:sz w:val="24"/>
                <w:szCs w:val="24"/>
              </w:rPr>
              <w:t xml:space="preserve">1/ Kiến thức: </w:t>
            </w:r>
            <w:r w:rsidRPr="006950D9">
              <w:rPr>
                <w:rFonts w:eastAsia="Calibri"/>
                <w:sz w:val="24"/>
                <w:szCs w:val="24"/>
              </w:rPr>
              <w:t>Hệ thống hóa  kiến thức theo nội dung của các dạng đề đọc hiểu</w:t>
            </w:r>
          </w:p>
          <w:p w:rsidR="00FB0522" w:rsidRPr="006950D9" w:rsidRDefault="00FB0522" w:rsidP="00FB0522">
            <w:pPr>
              <w:spacing w:before="0" w:after="0"/>
              <w:outlineLvl w:val="0"/>
              <w:rPr>
                <w:rFonts w:eastAsia="Calibri"/>
                <w:b/>
                <w:sz w:val="24"/>
                <w:szCs w:val="24"/>
                <w:lang w:val="sv-SE"/>
              </w:rPr>
            </w:pPr>
            <w:r w:rsidRPr="006950D9">
              <w:rPr>
                <w:rFonts w:eastAsia="Calibri"/>
                <w:b/>
                <w:sz w:val="24"/>
                <w:szCs w:val="24"/>
              </w:rPr>
              <w:t>2/</w:t>
            </w:r>
            <w:r w:rsidRPr="006950D9">
              <w:rPr>
                <w:rFonts w:eastAsia="Calibri"/>
                <w:b/>
                <w:sz w:val="24"/>
                <w:szCs w:val="24"/>
                <w:lang w:val="vi-VN"/>
              </w:rPr>
              <w:t xml:space="preserve"> Phẩm chất</w:t>
            </w:r>
            <w:r w:rsidRPr="006950D9">
              <w:rPr>
                <w:rFonts w:eastAsia="Calibri"/>
                <w:b/>
                <w:sz w:val="24"/>
                <w:szCs w:val="24"/>
              </w:rPr>
              <w:t xml:space="preserve"> : </w:t>
            </w:r>
            <w:r w:rsidRPr="006950D9">
              <w:rPr>
                <w:rFonts w:eastAsia="Calibri"/>
                <w:sz w:val="24"/>
                <w:szCs w:val="24"/>
              </w:rPr>
              <w:t>chăm chỉ, trung thực, trách nhiệm</w:t>
            </w:r>
            <w:r w:rsidRPr="006950D9">
              <w:rPr>
                <w:rFonts w:eastAsia="Calibri"/>
                <w:b/>
                <w:sz w:val="24"/>
                <w:szCs w:val="24"/>
                <w:lang w:val="vi-VN"/>
              </w:rPr>
              <w:t xml:space="preserve"> </w:t>
            </w:r>
          </w:p>
          <w:p w:rsidR="00FB0522" w:rsidRPr="006950D9" w:rsidRDefault="00FB0522" w:rsidP="00FB0522">
            <w:pPr>
              <w:spacing w:before="0" w:after="0"/>
              <w:rPr>
                <w:rFonts w:eastAsia="Calibri"/>
                <w:b/>
                <w:sz w:val="24"/>
                <w:szCs w:val="24"/>
              </w:rPr>
            </w:pPr>
            <w:r w:rsidRPr="006950D9">
              <w:rPr>
                <w:rFonts w:eastAsia="Calibri"/>
                <w:b/>
                <w:sz w:val="24"/>
                <w:szCs w:val="24"/>
              </w:rPr>
              <w:t>3/ Năng lực</w:t>
            </w:r>
          </w:p>
          <w:p w:rsidR="00FB0522" w:rsidRPr="006950D9" w:rsidRDefault="00FB0522" w:rsidP="00FB0522">
            <w:pPr>
              <w:spacing w:before="0" w:after="0"/>
              <w:rPr>
                <w:rFonts w:eastAsia="Calibri"/>
                <w:sz w:val="24"/>
                <w:szCs w:val="24"/>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thu thập thông tin liên quan đến </w:t>
            </w:r>
            <w:r w:rsidRPr="006950D9">
              <w:rPr>
                <w:rFonts w:eastAsia="Calibri"/>
                <w:sz w:val="24"/>
                <w:szCs w:val="24"/>
              </w:rPr>
              <w:t>phần đọc hiểu</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lực hợp tác để cùng thực hiện nhiệm vụ học tập</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giải quyết những tình huống đặt ra trong các </w:t>
            </w:r>
            <w:r w:rsidRPr="006950D9">
              <w:rPr>
                <w:rFonts w:eastAsia="Calibri"/>
                <w:sz w:val="24"/>
                <w:szCs w:val="24"/>
              </w:rPr>
              <w:t>dạng đề đọc hiểu</w:t>
            </w:r>
          </w:p>
          <w:p w:rsidR="00FB0522" w:rsidRPr="006950D9" w:rsidRDefault="00FB0522" w:rsidP="00FB0522">
            <w:pPr>
              <w:spacing w:before="0" w:after="0"/>
              <w:jc w:val="both"/>
              <w:rPr>
                <w:rFonts w:eastAsia="Times New Roman"/>
                <w:color w:val="auto"/>
                <w:sz w:val="24"/>
                <w:szCs w:val="24"/>
                <w:lang w:val="it-IT"/>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sử dụng ngôn ngữ, trình bày </w:t>
            </w:r>
            <w:r w:rsidRPr="006950D9">
              <w:rPr>
                <w:rFonts w:eastAsia="Calibri"/>
                <w:sz w:val="24"/>
                <w:szCs w:val="24"/>
              </w:rPr>
              <w:t>bài làm khoa học…</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tự chuẩn bị ngữ liệu để ôn tập</w:t>
            </w:r>
          </w:p>
        </w:tc>
      </w:tr>
      <w:tr w:rsidR="00FB0522" w:rsidTr="00974C6D">
        <w:tc>
          <w:tcPr>
            <w:tcW w:w="764" w:type="dxa"/>
            <w:vMerge w:val="restart"/>
            <w:vAlign w:val="center"/>
          </w:tcPr>
          <w:p w:rsidR="00FB0522" w:rsidRPr="006950D9" w:rsidRDefault="00FB0522" w:rsidP="00FB0522">
            <w:pPr>
              <w:spacing w:before="0" w:after="0"/>
              <w:jc w:val="both"/>
              <w:rPr>
                <w:b/>
                <w:sz w:val="24"/>
                <w:szCs w:val="24"/>
              </w:rPr>
            </w:pPr>
            <w:r>
              <w:rPr>
                <w:b/>
                <w:sz w:val="24"/>
                <w:szCs w:val="24"/>
              </w:rPr>
              <w:t>17</w:t>
            </w: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sz w:val="24"/>
                <w:szCs w:val="24"/>
                <w:lang w:val="fr-FR"/>
              </w:rPr>
              <w:t>Ôn tập phần Văn học</w:t>
            </w:r>
          </w:p>
        </w:tc>
        <w:tc>
          <w:tcPr>
            <w:tcW w:w="847" w:type="dxa"/>
          </w:tcPr>
          <w:p w:rsidR="00FB0522" w:rsidRDefault="00FB0522" w:rsidP="00FB0522">
            <w:pPr>
              <w:spacing w:before="0" w:after="0"/>
              <w:jc w:val="center"/>
              <w:rPr>
                <w:b/>
                <w:sz w:val="24"/>
                <w:szCs w:val="24"/>
              </w:rPr>
            </w:pPr>
            <w:r>
              <w:rPr>
                <w:b/>
                <w:sz w:val="24"/>
                <w:szCs w:val="24"/>
              </w:rPr>
              <w:t>49-</w:t>
            </w:r>
            <w:r w:rsidRPr="00E20C1A">
              <w:rPr>
                <w:b/>
                <w:sz w:val="24"/>
                <w:szCs w:val="24"/>
              </w:rPr>
              <w:t>50</w:t>
            </w:r>
          </w:p>
        </w:tc>
        <w:tc>
          <w:tcPr>
            <w:tcW w:w="6155" w:type="dxa"/>
          </w:tcPr>
          <w:p w:rsidR="00FB0522" w:rsidRPr="006950D9" w:rsidRDefault="00FB0522" w:rsidP="00FB0522">
            <w:pPr>
              <w:spacing w:before="0" w:after="0"/>
              <w:rPr>
                <w:rFonts w:eastAsia="Calibri"/>
                <w:sz w:val="24"/>
                <w:szCs w:val="24"/>
              </w:rPr>
            </w:pPr>
            <w:r w:rsidRPr="006950D9">
              <w:rPr>
                <w:rFonts w:eastAsia="Calibri"/>
                <w:b/>
                <w:sz w:val="24"/>
                <w:szCs w:val="24"/>
              </w:rPr>
              <w:t xml:space="preserve">1/ Kiến thức: </w:t>
            </w:r>
            <w:r w:rsidRPr="006950D9">
              <w:rPr>
                <w:rFonts w:eastAsia="Calibri"/>
                <w:sz w:val="24"/>
                <w:szCs w:val="24"/>
              </w:rPr>
              <w:t>Hệ thống hóa  kiến thức các bài đã học</w:t>
            </w:r>
          </w:p>
          <w:p w:rsidR="00FB0522" w:rsidRPr="006950D9" w:rsidRDefault="00FB0522" w:rsidP="00FB0522">
            <w:pPr>
              <w:spacing w:before="0" w:after="0"/>
              <w:outlineLvl w:val="0"/>
              <w:rPr>
                <w:rFonts w:eastAsia="Calibri"/>
                <w:b/>
                <w:sz w:val="24"/>
                <w:szCs w:val="24"/>
                <w:lang w:val="sv-SE"/>
              </w:rPr>
            </w:pPr>
            <w:r w:rsidRPr="006950D9">
              <w:rPr>
                <w:rFonts w:eastAsia="Calibri"/>
                <w:b/>
                <w:sz w:val="24"/>
                <w:szCs w:val="24"/>
              </w:rPr>
              <w:t>2/</w:t>
            </w:r>
            <w:r w:rsidRPr="006950D9">
              <w:rPr>
                <w:rFonts w:eastAsia="Calibri"/>
                <w:b/>
                <w:sz w:val="24"/>
                <w:szCs w:val="24"/>
                <w:lang w:val="vi-VN"/>
              </w:rPr>
              <w:t xml:space="preserve"> Phẩm chất </w:t>
            </w:r>
          </w:p>
          <w:p w:rsidR="00FB0522" w:rsidRPr="006950D9" w:rsidRDefault="00FB0522" w:rsidP="00FB0522">
            <w:pPr>
              <w:spacing w:before="0" w:after="0"/>
              <w:rPr>
                <w:rFonts w:eastAsia="Calibri"/>
                <w:sz w:val="24"/>
                <w:szCs w:val="24"/>
                <w:lang w:val="vi-VN"/>
              </w:rPr>
            </w:pPr>
            <w:r w:rsidRPr="006950D9">
              <w:rPr>
                <w:rFonts w:eastAsia="Calibri"/>
                <w:sz w:val="24"/>
                <w:szCs w:val="24"/>
              </w:rPr>
              <w:t>Trung thực, t</w:t>
            </w:r>
            <w:r w:rsidRPr="006950D9">
              <w:rPr>
                <w:rFonts w:eastAsia="Calibri"/>
                <w:sz w:val="24"/>
                <w:szCs w:val="24"/>
                <w:lang w:val="vi-VN"/>
              </w:rPr>
              <w:t xml:space="preserve">ự hào về những đóng góp của văn học hiện đại Việt Nam </w:t>
            </w:r>
          </w:p>
          <w:p w:rsidR="00FB0522" w:rsidRPr="006950D9" w:rsidRDefault="00FB0522" w:rsidP="00FB0522">
            <w:pPr>
              <w:spacing w:before="0" w:after="0"/>
              <w:rPr>
                <w:rFonts w:eastAsia="Calibri"/>
                <w:b/>
                <w:sz w:val="24"/>
                <w:szCs w:val="24"/>
              </w:rPr>
            </w:pPr>
            <w:r w:rsidRPr="006950D9">
              <w:rPr>
                <w:rFonts w:eastAsia="Calibri"/>
                <w:b/>
                <w:sz w:val="24"/>
                <w:szCs w:val="24"/>
              </w:rPr>
              <w:t>3/ Năng lực</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thu thập thông tin liên quan đến văn bản</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lực hợp tác để cùng thực hiện nhiệm vụ học tập</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giải quyết những tình huống đặt ra trong các văn bản</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đọc - hiểu các tác giả văn học</w:t>
            </w:r>
          </w:p>
          <w:p w:rsidR="00FB0522" w:rsidRPr="006950D9" w:rsidRDefault="00FB0522" w:rsidP="00FB0522">
            <w:pPr>
              <w:spacing w:before="0" w:after="0"/>
              <w:jc w:val="both"/>
              <w:rPr>
                <w:rFonts w:eastAsia="Times New Roman"/>
                <w:color w:val="auto"/>
                <w:sz w:val="24"/>
                <w:szCs w:val="24"/>
                <w:lang w:val="it-IT"/>
              </w:rPr>
            </w:pPr>
            <w:r w:rsidRPr="006950D9">
              <w:rPr>
                <w:rFonts w:eastAsia="Calibri"/>
                <w:sz w:val="24"/>
                <w:szCs w:val="24"/>
                <w:lang w:val="vi-VN"/>
              </w:rPr>
              <w:lastRenderedPageBreak/>
              <w:t>-</w:t>
            </w:r>
            <w:r w:rsidRPr="006950D9">
              <w:rPr>
                <w:rFonts w:eastAsia="Calibri"/>
                <w:sz w:val="24"/>
                <w:szCs w:val="24"/>
              </w:rPr>
              <w:t xml:space="preserve"> </w:t>
            </w:r>
            <w:r w:rsidRPr="006950D9">
              <w:rPr>
                <w:rFonts w:eastAsia="Calibri"/>
                <w:sz w:val="24"/>
                <w:szCs w:val="24"/>
                <w:lang w:val="vi-VN"/>
              </w:rPr>
              <w:t>Năng lực sử dụng ngôn ngữ, trình bày suy nghĩ, cảm nhận của cá nhân về tác giả , tác phẩm văn học hiện đại</w:t>
            </w:r>
            <w:r w:rsidRPr="006950D9">
              <w:rPr>
                <w:rFonts w:eastAsia="Calibri"/>
                <w:sz w:val="24"/>
                <w:szCs w:val="24"/>
              </w:rPr>
              <w:t xml:space="preserve"> </w:t>
            </w:r>
            <w:r w:rsidRPr="006950D9">
              <w:rPr>
                <w:rFonts w:eastAsia="Calibri"/>
                <w:sz w:val="24"/>
                <w:szCs w:val="24"/>
                <w:lang w:val="vi-VN"/>
              </w:rPr>
              <w:t>sau 1945</w:t>
            </w:r>
          </w:p>
        </w:tc>
        <w:tc>
          <w:tcPr>
            <w:tcW w:w="2008" w:type="dxa"/>
          </w:tcPr>
          <w:p w:rsidR="00FB0522" w:rsidRPr="006950D9" w:rsidRDefault="00FB0522" w:rsidP="00FB0522">
            <w:pPr>
              <w:spacing w:before="0" w:after="0"/>
              <w:jc w:val="both"/>
              <w:rPr>
                <w:sz w:val="24"/>
                <w:szCs w:val="24"/>
              </w:rPr>
            </w:pPr>
            <w:r w:rsidRPr="006950D9">
              <w:rPr>
                <w:sz w:val="24"/>
                <w:szCs w:val="24"/>
              </w:rPr>
              <w:lastRenderedPageBreak/>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Chia nhóm/tổ chuẩn bị nội dung và lên lớp trình bày</w:t>
            </w:r>
          </w:p>
        </w:tc>
      </w:tr>
      <w:tr w:rsidR="00FB0522" w:rsidTr="00974C6D">
        <w:tc>
          <w:tcPr>
            <w:tcW w:w="764" w:type="dxa"/>
            <w:vMerge/>
            <w:vAlign w:val="center"/>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sz w:val="24"/>
                <w:szCs w:val="24"/>
                <w:lang w:val="fr-FR"/>
              </w:rPr>
              <w:t>Ôn tập phần Làm Văn</w:t>
            </w:r>
          </w:p>
        </w:tc>
        <w:tc>
          <w:tcPr>
            <w:tcW w:w="847" w:type="dxa"/>
          </w:tcPr>
          <w:p w:rsidR="00FB0522" w:rsidRDefault="00FB0522" w:rsidP="00FB0522">
            <w:pPr>
              <w:spacing w:before="0" w:after="0"/>
              <w:jc w:val="center"/>
              <w:rPr>
                <w:b/>
                <w:sz w:val="24"/>
                <w:szCs w:val="24"/>
              </w:rPr>
            </w:pPr>
            <w:r w:rsidRPr="00E20C1A">
              <w:rPr>
                <w:b/>
                <w:sz w:val="24"/>
                <w:szCs w:val="24"/>
              </w:rPr>
              <w:t>51</w:t>
            </w:r>
          </w:p>
        </w:tc>
        <w:tc>
          <w:tcPr>
            <w:tcW w:w="6155" w:type="dxa"/>
          </w:tcPr>
          <w:p w:rsidR="00FB0522" w:rsidRPr="006950D9" w:rsidRDefault="00FB0522" w:rsidP="00FB0522">
            <w:pPr>
              <w:spacing w:before="0" w:after="0"/>
              <w:rPr>
                <w:rFonts w:eastAsia="Calibri"/>
                <w:sz w:val="24"/>
                <w:szCs w:val="24"/>
              </w:rPr>
            </w:pPr>
            <w:r w:rsidRPr="006950D9">
              <w:rPr>
                <w:rFonts w:eastAsia="Calibri"/>
                <w:b/>
                <w:sz w:val="24"/>
                <w:szCs w:val="24"/>
              </w:rPr>
              <w:t xml:space="preserve">1/ Kiến thức: </w:t>
            </w:r>
            <w:r w:rsidRPr="006950D9">
              <w:rPr>
                <w:rFonts w:eastAsia="Calibri"/>
                <w:sz w:val="24"/>
                <w:szCs w:val="24"/>
              </w:rPr>
              <w:t>Hệ thống hóa  kiến thức các bài làm văn đã học</w:t>
            </w:r>
          </w:p>
          <w:p w:rsidR="00FB0522" w:rsidRPr="006950D9" w:rsidRDefault="00FB0522" w:rsidP="00FB0522">
            <w:pPr>
              <w:spacing w:before="0" w:after="0"/>
              <w:outlineLvl w:val="0"/>
              <w:rPr>
                <w:rFonts w:eastAsia="Calibri"/>
                <w:b/>
                <w:sz w:val="24"/>
                <w:szCs w:val="24"/>
              </w:rPr>
            </w:pPr>
            <w:r w:rsidRPr="006950D9">
              <w:rPr>
                <w:rFonts w:eastAsia="Calibri"/>
                <w:b/>
                <w:sz w:val="24"/>
                <w:szCs w:val="24"/>
              </w:rPr>
              <w:t>2/</w:t>
            </w:r>
            <w:r w:rsidRPr="006950D9">
              <w:rPr>
                <w:rFonts w:eastAsia="Calibri"/>
                <w:b/>
                <w:sz w:val="24"/>
                <w:szCs w:val="24"/>
                <w:lang w:val="vi-VN"/>
              </w:rPr>
              <w:t xml:space="preserve"> Phẩm chất </w:t>
            </w:r>
            <w:r w:rsidRPr="006950D9">
              <w:rPr>
                <w:rFonts w:eastAsia="Calibri"/>
                <w:sz w:val="24"/>
                <w:szCs w:val="24"/>
              </w:rPr>
              <w:t>: chăm chỉ, trung thực, trách nhiệm</w:t>
            </w:r>
          </w:p>
          <w:p w:rsidR="00FB0522" w:rsidRPr="006950D9" w:rsidRDefault="00FB0522" w:rsidP="00FB0522">
            <w:pPr>
              <w:spacing w:before="0" w:after="0"/>
              <w:rPr>
                <w:rFonts w:eastAsia="Calibri"/>
                <w:b/>
                <w:sz w:val="24"/>
                <w:szCs w:val="24"/>
              </w:rPr>
            </w:pPr>
            <w:r w:rsidRPr="006950D9">
              <w:rPr>
                <w:rFonts w:eastAsia="Calibri"/>
                <w:b/>
                <w:sz w:val="24"/>
                <w:szCs w:val="24"/>
              </w:rPr>
              <w:t>3/ Năng lực</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thu thập thông tin liên quan đến </w:t>
            </w:r>
            <w:r w:rsidRPr="006950D9">
              <w:rPr>
                <w:rFonts w:eastAsia="Calibri"/>
                <w:sz w:val="24"/>
                <w:szCs w:val="24"/>
              </w:rPr>
              <w:t xml:space="preserve">làm </w:t>
            </w:r>
            <w:r w:rsidRPr="006950D9">
              <w:rPr>
                <w:rFonts w:eastAsia="Calibri"/>
                <w:sz w:val="24"/>
                <w:szCs w:val="24"/>
                <w:lang w:val="vi-VN"/>
              </w:rPr>
              <w:t xml:space="preserve">văn </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lực hợp tác để cùng thực hiện nhiệm vụ học tập</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giải quyết những tình huống đặt ra trong các </w:t>
            </w:r>
            <w:r w:rsidRPr="006950D9">
              <w:rPr>
                <w:rFonts w:eastAsia="Calibri"/>
                <w:sz w:val="24"/>
                <w:szCs w:val="24"/>
              </w:rPr>
              <w:t>dạng đề làm văn nghị luận</w:t>
            </w:r>
          </w:p>
          <w:p w:rsidR="00FB0522" w:rsidRPr="006950D9" w:rsidRDefault="00FB0522" w:rsidP="00FB052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đọc - hiểu các tác giả văn học</w:t>
            </w:r>
          </w:p>
          <w:p w:rsidR="00FB0522" w:rsidRPr="006950D9" w:rsidRDefault="00FB0522" w:rsidP="00FB0522">
            <w:pPr>
              <w:spacing w:before="0" w:after="0"/>
              <w:jc w:val="both"/>
              <w:rPr>
                <w:rFonts w:eastAsia="Times New Roman"/>
                <w:color w:val="auto"/>
                <w:sz w:val="24"/>
                <w:szCs w:val="24"/>
                <w:lang w:val="it-IT"/>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sử dụng ngôn ngữ, </w:t>
            </w:r>
            <w:r w:rsidRPr="006950D9">
              <w:rPr>
                <w:rFonts w:eastAsia="Calibri"/>
                <w:sz w:val="24"/>
                <w:szCs w:val="24"/>
              </w:rPr>
              <w:t xml:space="preserve">nang lực viết, </w:t>
            </w:r>
            <w:r w:rsidRPr="006950D9">
              <w:rPr>
                <w:rFonts w:eastAsia="Calibri"/>
                <w:sz w:val="24"/>
                <w:szCs w:val="24"/>
                <w:lang w:val="vi-VN"/>
              </w:rPr>
              <w:t>trình bày suy nghĩ, cảm nhận của cá nhân về tác giả, tác phẩm văn học hiện đại</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GV Ra đề, HS lập dàn ý ở nhà và lên lớp trình bày, nhận xét …</w:t>
            </w:r>
          </w:p>
        </w:tc>
      </w:tr>
      <w:tr w:rsidR="00FB0522" w:rsidTr="00974C6D">
        <w:tc>
          <w:tcPr>
            <w:tcW w:w="764" w:type="dxa"/>
            <w:vMerge w:val="restart"/>
          </w:tcPr>
          <w:p w:rsidR="00FB0522" w:rsidRPr="006950D9" w:rsidRDefault="00FB0522" w:rsidP="00FB0522">
            <w:pPr>
              <w:spacing w:before="0" w:after="0"/>
              <w:jc w:val="both"/>
              <w:rPr>
                <w:b/>
                <w:sz w:val="24"/>
                <w:szCs w:val="24"/>
              </w:rPr>
            </w:pPr>
            <w:r>
              <w:rPr>
                <w:b/>
                <w:bCs/>
                <w:sz w:val="24"/>
                <w:szCs w:val="24"/>
              </w:rPr>
              <w:t>18</w:t>
            </w: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sz w:val="24"/>
                <w:szCs w:val="24"/>
                <w:lang w:val="fr-FR"/>
              </w:rPr>
              <w:t>Kiểm tra cuối kỳ I</w:t>
            </w:r>
          </w:p>
        </w:tc>
        <w:tc>
          <w:tcPr>
            <w:tcW w:w="847" w:type="dxa"/>
          </w:tcPr>
          <w:p w:rsidR="00FB0522" w:rsidRDefault="00FB0522" w:rsidP="00FB0522">
            <w:pPr>
              <w:spacing w:before="0" w:after="0"/>
              <w:jc w:val="center"/>
              <w:rPr>
                <w:b/>
                <w:sz w:val="24"/>
                <w:szCs w:val="24"/>
              </w:rPr>
            </w:pPr>
            <w:r w:rsidRPr="00E20C1A">
              <w:rPr>
                <w:b/>
                <w:sz w:val="24"/>
                <w:szCs w:val="24"/>
              </w:rPr>
              <w:t>52-53</w:t>
            </w:r>
          </w:p>
        </w:tc>
        <w:tc>
          <w:tcPr>
            <w:tcW w:w="6155" w:type="dxa"/>
          </w:tcPr>
          <w:p w:rsidR="00FB0522" w:rsidRPr="006950D9" w:rsidRDefault="00FB0522" w:rsidP="00FB0522">
            <w:pPr>
              <w:spacing w:before="0" w:after="0"/>
              <w:rPr>
                <w:sz w:val="24"/>
                <w:szCs w:val="24"/>
              </w:rPr>
            </w:pPr>
            <w:r w:rsidRPr="006950D9">
              <w:rPr>
                <w:b/>
                <w:sz w:val="24"/>
                <w:szCs w:val="24"/>
              </w:rPr>
              <w:t xml:space="preserve">1/ Kiến thức: </w:t>
            </w:r>
            <w:r w:rsidRPr="006950D9">
              <w:rPr>
                <w:sz w:val="24"/>
                <w:szCs w:val="24"/>
                <w:lang w:val="en"/>
              </w:rPr>
              <w:t>Biết vận dụng kiến thức về 3 phân môn: Văn học, Tiếng Việt và Làm văn ở chương trình Ngữ văn lớp 12 học kì I</w:t>
            </w:r>
          </w:p>
          <w:p w:rsidR="00FB0522" w:rsidRPr="006950D9" w:rsidRDefault="00FB0522" w:rsidP="00FB0522">
            <w:pPr>
              <w:autoSpaceDE w:val="0"/>
              <w:autoSpaceDN w:val="0"/>
              <w:adjustRightInd w:val="0"/>
              <w:spacing w:before="0" w:after="0"/>
              <w:rPr>
                <w:spacing w:val="-4"/>
                <w:sz w:val="24"/>
                <w:szCs w:val="24"/>
                <w:lang w:val="en"/>
              </w:rPr>
            </w:pPr>
            <w:r w:rsidRPr="006950D9">
              <w:rPr>
                <w:b/>
                <w:sz w:val="24"/>
                <w:szCs w:val="24"/>
              </w:rPr>
              <w:t>2/ Phẩm chất:</w:t>
            </w:r>
            <w:r w:rsidRPr="006950D9">
              <w:rPr>
                <w:sz w:val="24"/>
                <w:szCs w:val="24"/>
              </w:rPr>
              <w:t xml:space="preserve"> </w:t>
            </w:r>
            <w:r w:rsidRPr="006950D9">
              <w:rPr>
                <w:spacing w:val="-4"/>
                <w:sz w:val="24"/>
                <w:szCs w:val="24"/>
                <w:lang w:val="en"/>
              </w:rPr>
              <w:t>Chăm chỉ, trung thực, nghiêm túc trong làm bài</w:t>
            </w:r>
          </w:p>
          <w:p w:rsidR="00FB0522" w:rsidRPr="006950D9" w:rsidRDefault="00FB0522" w:rsidP="00FB0522">
            <w:pPr>
              <w:spacing w:before="0" w:after="0"/>
              <w:rPr>
                <w:b/>
                <w:sz w:val="24"/>
                <w:szCs w:val="24"/>
              </w:rPr>
            </w:pPr>
            <w:r w:rsidRPr="006950D9">
              <w:rPr>
                <w:b/>
                <w:sz w:val="24"/>
                <w:szCs w:val="24"/>
              </w:rPr>
              <w:t>3/ Năng lực:</w:t>
            </w:r>
          </w:p>
          <w:p w:rsidR="00FB0522" w:rsidRPr="006950D9" w:rsidRDefault="00FB0522" w:rsidP="00FB0522">
            <w:pPr>
              <w:spacing w:before="0" w:after="0"/>
              <w:jc w:val="both"/>
              <w:rPr>
                <w:rFonts w:eastAsia="Times New Roman"/>
                <w:color w:val="auto"/>
                <w:sz w:val="24"/>
                <w:szCs w:val="24"/>
                <w:lang w:val="it-IT"/>
              </w:rPr>
            </w:pPr>
            <w:r w:rsidRPr="006950D9">
              <w:rPr>
                <w:sz w:val="24"/>
                <w:szCs w:val="24"/>
                <w:lang w:val="en"/>
              </w:rPr>
              <w:t>Năng lực đọc-hiểu và tạo lập văn bản nghị luận văn học.</w:t>
            </w: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Tổ chức kiểm tra theo kế hoạch của Sở</w:t>
            </w:r>
          </w:p>
        </w:tc>
      </w:tr>
      <w:tr w:rsidR="00FB0522" w:rsidTr="00974C6D">
        <w:tc>
          <w:tcPr>
            <w:tcW w:w="764" w:type="dxa"/>
            <w:vMerge/>
          </w:tcPr>
          <w:p w:rsidR="00FB0522" w:rsidRPr="006950D9" w:rsidRDefault="00FB0522" w:rsidP="00FB0522">
            <w:pPr>
              <w:spacing w:before="0" w:after="0"/>
              <w:jc w:val="both"/>
              <w:rPr>
                <w:b/>
                <w:sz w:val="24"/>
                <w:szCs w:val="24"/>
              </w:rPr>
            </w:pPr>
          </w:p>
        </w:tc>
        <w:tc>
          <w:tcPr>
            <w:tcW w:w="2118" w:type="dxa"/>
          </w:tcPr>
          <w:p w:rsidR="00FB0522" w:rsidRPr="006950D9" w:rsidRDefault="00FB0522" w:rsidP="00FB0522">
            <w:pPr>
              <w:spacing w:before="0" w:after="0"/>
              <w:jc w:val="both"/>
              <w:rPr>
                <w:rFonts w:eastAsia="Calibri"/>
                <w:color w:val="000000" w:themeColor="text1"/>
                <w:sz w:val="24"/>
                <w:szCs w:val="24"/>
                <w:lang w:val="fr-FR"/>
              </w:rPr>
            </w:pPr>
            <w:r w:rsidRPr="006950D9">
              <w:rPr>
                <w:rFonts w:eastAsia="Calibri"/>
                <w:sz w:val="24"/>
                <w:szCs w:val="24"/>
                <w:lang w:val="fr-FR"/>
              </w:rPr>
              <w:t>Trả bài Kiểm tra cuối kỳ I</w:t>
            </w:r>
          </w:p>
        </w:tc>
        <w:tc>
          <w:tcPr>
            <w:tcW w:w="847" w:type="dxa"/>
          </w:tcPr>
          <w:p w:rsidR="00FB0522" w:rsidRDefault="00FB0522" w:rsidP="00FB0522">
            <w:pPr>
              <w:spacing w:before="0" w:after="0"/>
              <w:jc w:val="center"/>
              <w:rPr>
                <w:b/>
                <w:sz w:val="24"/>
                <w:szCs w:val="24"/>
              </w:rPr>
            </w:pPr>
            <w:r w:rsidRPr="00E20C1A">
              <w:rPr>
                <w:b/>
                <w:sz w:val="24"/>
                <w:szCs w:val="24"/>
              </w:rPr>
              <w:t>54</w:t>
            </w:r>
          </w:p>
        </w:tc>
        <w:tc>
          <w:tcPr>
            <w:tcW w:w="6155" w:type="dxa"/>
          </w:tcPr>
          <w:p w:rsidR="00FB0522" w:rsidRPr="006950D9" w:rsidRDefault="00FB0522" w:rsidP="00FB0522">
            <w:pPr>
              <w:spacing w:before="0" w:after="0"/>
              <w:jc w:val="both"/>
              <w:rPr>
                <w:rFonts w:eastAsia="Times New Roman"/>
                <w:color w:val="auto"/>
                <w:sz w:val="24"/>
                <w:szCs w:val="24"/>
                <w:lang w:val="it-IT"/>
              </w:rPr>
            </w:pPr>
            <w:r w:rsidRPr="006950D9">
              <w:rPr>
                <w:rFonts w:eastAsia="Times New Roman"/>
                <w:color w:val="auto"/>
                <w:sz w:val="24"/>
                <w:szCs w:val="24"/>
                <w:lang w:val="it-IT"/>
              </w:rPr>
              <w:t xml:space="preserve">Nhận rõ những </w:t>
            </w:r>
            <w:r w:rsidRPr="006950D9">
              <w:rPr>
                <w:rFonts w:eastAsia="Times New Roman" w:hint="eastAsia"/>
                <w:color w:val="auto"/>
                <w:sz w:val="24"/>
                <w:szCs w:val="24"/>
                <w:lang w:val="it-IT"/>
              </w:rPr>
              <w:t>ư</w:t>
            </w:r>
            <w:r w:rsidRPr="006950D9">
              <w:rPr>
                <w:rFonts w:eastAsia="Times New Roman"/>
                <w:color w:val="auto"/>
                <w:sz w:val="24"/>
                <w:szCs w:val="24"/>
                <w:lang w:val="it-IT"/>
              </w:rPr>
              <w:t xml:space="preserve">u, khuyết </w:t>
            </w:r>
            <w:r w:rsidRPr="006950D9">
              <w:rPr>
                <w:rFonts w:eastAsia="Times New Roman" w:hint="eastAsia"/>
                <w:color w:val="auto"/>
                <w:sz w:val="24"/>
                <w:szCs w:val="24"/>
                <w:lang w:val="it-IT"/>
              </w:rPr>
              <w:t>đ</w:t>
            </w:r>
            <w:r w:rsidRPr="006950D9">
              <w:rPr>
                <w:rFonts w:eastAsia="Times New Roman"/>
                <w:color w:val="auto"/>
                <w:sz w:val="24"/>
                <w:szCs w:val="24"/>
                <w:lang w:val="it-IT"/>
              </w:rPr>
              <w:t xml:space="preserve">iểm của bài làm; biết </w:t>
            </w:r>
            <w:r w:rsidRPr="006950D9">
              <w:rPr>
                <w:rFonts w:eastAsia="Times New Roman" w:hint="eastAsia"/>
                <w:color w:val="auto"/>
                <w:sz w:val="24"/>
                <w:szCs w:val="24"/>
                <w:lang w:val="it-IT"/>
              </w:rPr>
              <w:t>đ</w:t>
            </w:r>
            <w:r w:rsidRPr="006950D9">
              <w:rPr>
                <w:rFonts w:eastAsia="Times New Roman"/>
                <w:color w:val="auto"/>
                <w:sz w:val="24"/>
                <w:szCs w:val="24"/>
                <w:lang w:val="it-IT"/>
              </w:rPr>
              <w:t xml:space="preserve">ối chiếu với yêu cầu của </w:t>
            </w:r>
            <w:r w:rsidRPr="006950D9">
              <w:rPr>
                <w:rFonts w:eastAsia="Times New Roman" w:hint="eastAsia"/>
                <w:color w:val="auto"/>
                <w:sz w:val="24"/>
                <w:szCs w:val="24"/>
                <w:lang w:val="it-IT"/>
              </w:rPr>
              <w:t>đ</w:t>
            </w:r>
            <w:r w:rsidRPr="006950D9">
              <w:rPr>
                <w:rFonts w:eastAsia="Times New Roman"/>
                <w:color w:val="auto"/>
                <w:sz w:val="24"/>
                <w:szCs w:val="24"/>
                <w:lang w:val="it-IT"/>
              </w:rPr>
              <w:t>ề v</w:t>
            </w:r>
            <w:r w:rsidRPr="006950D9">
              <w:rPr>
                <w:rFonts w:eastAsia="Times New Roman" w:hint="eastAsia"/>
                <w:color w:val="auto"/>
                <w:sz w:val="24"/>
                <w:szCs w:val="24"/>
                <w:lang w:val="it-IT"/>
              </w:rPr>
              <w:t>ă</w:t>
            </w:r>
            <w:r w:rsidRPr="006950D9">
              <w:rPr>
                <w:rFonts w:eastAsia="Times New Roman"/>
                <w:color w:val="auto"/>
                <w:sz w:val="24"/>
                <w:szCs w:val="24"/>
                <w:lang w:val="it-IT"/>
              </w:rPr>
              <w:t xml:space="preserve">n;; từ </w:t>
            </w:r>
            <w:r w:rsidRPr="006950D9">
              <w:rPr>
                <w:rFonts w:eastAsia="Times New Roman" w:hint="eastAsia"/>
                <w:color w:val="auto"/>
                <w:sz w:val="24"/>
                <w:szCs w:val="24"/>
                <w:lang w:val="it-IT"/>
              </w:rPr>
              <w:t>đó</w:t>
            </w:r>
            <w:r w:rsidRPr="006950D9">
              <w:rPr>
                <w:rFonts w:eastAsia="Times New Roman"/>
                <w:color w:val="auto"/>
                <w:sz w:val="24"/>
                <w:szCs w:val="24"/>
                <w:lang w:val="it-IT"/>
              </w:rPr>
              <w:t xml:space="preserve"> củng cố thêm các kiến thức và kĩ n</w:t>
            </w:r>
            <w:r w:rsidRPr="006950D9">
              <w:rPr>
                <w:rFonts w:eastAsia="Times New Roman" w:hint="eastAsia"/>
                <w:color w:val="auto"/>
                <w:sz w:val="24"/>
                <w:szCs w:val="24"/>
                <w:lang w:val="it-IT"/>
              </w:rPr>
              <w:t>ă</w:t>
            </w:r>
            <w:r w:rsidRPr="006950D9">
              <w:rPr>
                <w:rFonts w:eastAsia="Times New Roman"/>
                <w:color w:val="auto"/>
                <w:sz w:val="24"/>
                <w:szCs w:val="24"/>
                <w:lang w:val="it-IT"/>
              </w:rPr>
              <w:t>ng làm v</w:t>
            </w:r>
            <w:r w:rsidRPr="006950D9">
              <w:rPr>
                <w:rFonts w:eastAsia="Times New Roman" w:hint="eastAsia"/>
                <w:color w:val="auto"/>
                <w:sz w:val="24"/>
                <w:szCs w:val="24"/>
                <w:lang w:val="it-IT"/>
              </w:rPr>
              <w:t>ă</w:t>
            </w:r>
            <w:r w:rsidRPr="006950D9">
              <w:rPr>
                <w:rFonts w:eastAsia="Times New Roman"/>
                <w:color w:val="auto"/>
                <w:sz w:val="24"/>
                <w:szCs w:val="24"/>
                <w:lang w:val="it-IT"/>
              </w:rPr>
              <w:t>n nghị luận, nhất là nghị luận v</w:t>
            </w:r>
            <w:r w:rsidRPr="006950D9">
              <w:rPr>
                <w:rFonts w:eastAsia="Times New Roman" w:hint="eastAsia"/>
                <w:color w:val="auto"/>
                <w:sz w:val="24"/>
                <w:szCs w:val="24"/>
                <w:lang w:val="it-IT"/>
              </w:rPr>
              <w:t>ă</w:t>
            </w:r>
            <w:r w:rsidRPr="006950D9">
              <w:rPr>
                <w:rFonts w:eastAsia="Times New Roman"/>
                <w:color w:val="auto"/>
                <w:sz w:val="24"/>
                <w:szCs w:val="24"/>
                <w:lang w:val="it-IT"/>
              </w:rPr>
              <w:t xml:space="preserve">n học. </w:t>
            </w:r>
          </w:p>
          <w:p w:rsidR="00FB0522" w:rsidRPr="006950D9" w:rsidRDefault="00FB0522" w:rsidP="00FB0522">
            <w:pPr>
              <w:spacing w:before="0" w:after="0"/>
              <w:jc w:val="both"/>
              <w:rPr>
                <w:rFonts w:eastAsia="Times New Roman"/>
                <w:color w:val="auto"/>
                <w:sz w:val="24"/>
                <w:szCs w:val="24"/>
                <w:lang w:val="it-IT"/>
              </w:rPr>
            </w:pPr>
            <w:r w:rsidRPr="006950D9">
              <w:rPr>
                <w:rFonts w:eastAsia="Times New Roman"/>
                <w:color w:val="auto"/>
                <w:sz w:val="24"/>
                <w:szCs w:val="24"/>
                <w:lang w:val="it-IT"/>
              </w:rPr>
              <w:t>- Tiếp tục rèn kĩ n</w:t>
            </w:r>
            <w:r w:rsidRPr="006950D9">
              <w:rPr>
                <w:rFonts w:eastAsia="Times New Roman" w:hint="eastAsia"/>
                <w:color w:val="auto"/>
                <w:sz w:val="24"/>
                <w:szCs w:val="24"/>
                <w:lang w:val="it-IT"/>
              </w:rPr>
              <w:t>ă</w:t>
            </w:r>
            <w:r w:rsidRPr="006950D9">
              <w:rPr>
                <w:rFonts w:eastAsia="Times New Roman"/>
                <w:color w:val="auto"/>
                <w:sz w:val="24"/>
                <w:szCs w:val="24"/>
                <w:lang w:val="it-IT"/>
              </w:rPr>
              <w:t xml:space="preserve">ng phân tích </w:t>
            </w:r>
            <w:r w:rsidRPr="006950D9">
              <w:rPr>
                <w:rFonts w:eastAsia="Times New Roman" w:hint="eastAsia"/>
                <w:color w:val="auto"/>
                <w:sz w:val="24"/>
                <w:szCs w:val="24"/>
                <w:lang w:val="it-IT"/>
              </w:rPr>
              <w:t>đ</w:t>
            </w:r>
            <w:r w:rsidRPr="006950D9">
              <w:rPr>
                <w:rFonts w:eastAsia="Times New Roman"/>
                <w:color w:val="auto"/>
                <w:sz w:val="24"/>
                <w:szCs w:val="24"/>
                <w:lang w:val="it-IT"/>
              </w:rPr>
              <w:t>ề, lập dàn ý; thao tác lập luận phân tích trong bài nghị luận v</w:t>
            </w:r>
            <w:r w:rsidRPr="006950D9">
              <w:rPr>
                <w:rFonts w:eastAsia="Times New Roman" w:hint="eastAsia"/>
                <w:color w:val="auto"/>
                <w:sz w:val="24"/>
                <w:szCs w:val="24"/>
                <w:lang w:val="it-IT"/>
              </w:rPr>
              <w:t>ă</w:t>
            </w:r>
            <w:r w:rsidRPr="006950D9">
              <w:rPr>
                <w:rFonts w:eastAsia="Times New Roman"/>
                <w:color w:val="auto"/>
                <w:sz w:val="24"/>
                <w:szCs w:val="24"/>
                <w:lang w:val="it-IT"/>
              </w:rPr>
              <w:t>n học.</w:t>
            </w:r>
          </w:p>
          <w:p w:rsidR="00FB0522" w:rsidRPr="006950D9" w:rsidRDefault="00FB0522" w:rsidP="00FB0522">
            <w:pPr>
              <w:spacing w:before="0" w:after="0"/>
              <w:jc w:val="both"/>
              <w:rPr>
                <w:rFonts w:eastAsia="Times New Roman"/>
                <w:color w:val="auto"/>
                <w:sz w:val="24"/>
                <w:szCs w:val="24"/>
                <w:lang w:val="it-IT"/>
              </w:rPr>
            </w:pPr>
            <w:r w:rsidRPr="006950D9">
              <w:rPr>
                <w:rFonts w:eastAsia="Times New Roman"/>
                <w:color w:val="auto"/>
                <w:sz w:val="24"/>
                <w:szCs w:val="24"/>
                <w:lang w:val="it-IT"/>
              </w:rPr>
              <w:t xml:space="preserve">- Biết rút kinh nghiệm về phân tích </w:t>
            </w:r>
            <w:r w:rsidRPr="006950D9">
              <w:rPr>
                <w:rFonts w:eastAsia="Times New Roman" w:hint="eastAsia"/>
                <w:color w:val="auto"/>
                <w:sz w:val="24"/>
                <w:szCs w:val="24"/>
                <w:lang w:val="it-IT"/>
              </w:rPr>
              <w:t>đ</w:t>
            </w:r>
            <w:r w:rsidRPr="006950D9">
              <w:rPr>
                <w:rFonts w:eastAsia="Times New Roman"/>
                <w:color w:val="auto"/>
                <w:sz w:val="24"/>
                <w:szCs w:val="24"/>
                <w:lang w:val="it-IT"/>
              </w:rPr>
              <w:t>ề, lập dàn ý, thao tác phân tích trong v</w:t>
            </w:r>
            <w:r w:rsidRPr="006950D9">
              <w:rPr>
                <w:rFonts w:eastAsia="Times New Roman" w:hint="eastAsia"/>
                <w:color w:val="auto"/>
                <w:sz w:val="24"/>
                <w:szCs w:val="24"/>
                <w:lang w:val="it-IT"/>
              </w:rPr>
              <w:t>ă</w:t>
            </w:r>
            <w:r w:rsidRPr="006950D9">
              <w:rPr>
                <w:rFonts w:eastAsia="Times New Roman"/>
                <w:color w:val="auto"/>
                <w:sz w:val="24"/>
                <w:szCs w:val="24"/>
                <w:lang w:val="it-IT"/>
              </w:rPr>
              <w:t>n nghị luận</w:t>
            </w:r>
          </w:p>
          <w:p w:rsidR="00FB0522" w:rsidRPr="006950D9" w:rsidRDefault="00FB0522" w:rsidP="00FB0522">
            <w:pPr>
              <w:spacing w:before="0" w:after="0"/>
              <w:jc w:val="both"/>
              <w:rPr>
                <w:rFonts w:eastAsia="Times New Roman"/>
                <w:color w:val="auto"/>
                <w:sz w:val="24"/>
                <w:szCs w:val="24"/>
                <w:lang w:val="it-IT"/>
              </w:rPr>
            </w:pPr>
          </w:p>
        </w:tc>
        <w:tc>
          <w:tcPr>
            <w:tcW w:w="2008" w:type="dxa"/>
          </w:tcPr>
          <w:p w:rsidR="00FB0522" w:rsidRPr="006950D9" w:rsidRDefault="00FB0522" w:rsidP="00FB0522">
            <w:pPr>
              <w:spacing w:before="0" w:after="0"/>
              <w:jc w:val="both"/>
              <w:rPr>
                <w:sz w:val="24"/>
                <w:szCs w:val="24"/>
              </w:rPr>
            </w:pPr>
            <w:r w:rsidRPr="006950D9">
              <w:rPr>
                <w:sz w:val="24"/>
                <w:szCs w:val="24"/>
              </w:rPr>
              <w:t>Dạy học trên lớp</w:t>
            </w:r>
          </w:p>
        </w:tc>
        <w:tc>
          <w:tcPr>
            <w:tcW w:w="2896" w:type="dxa"/>
          </w:tcPr>
          <w:p w:rsidR="00FB0522" w:rsidRPr="006950D9" w:rsidRDefault="00FB0522" w:rsidP="00FB0522">
            <w:pPr>
              <w:spacing w:before="0" w:after="0"/>
              <w:jc w:val="both"/>
              <w:rPr>
                <w:sz w:val="24"/>
                <w:szCs w:val="24"/>
              </w:rPr>
            </w:pPr>
            <w:r w:rsidRPr="006950D9">
              <w:rPr>
                <w:sz w:val="24"/>
                <w:szCs w:val="24"/>
              </w:rPr>
              <w:t>HS tự nhận xét ưu điểm và hạn chế của bài làm. GV đánh giá kết quả bài làm của HS, tiến hành hướng dẫn HS sửa một số lỗi.</w:t>
            </w:r>
          </w:p>
        </w:tc>
      </w:tr>
    </w:tbl>
    <w:p w:rsidR="00FB0522" w:rsidRPr="002203D8" w:rsidRDefault="00FB0522" w:rsidP="00FB0522">
      <w:pPr>
        <w:spacing w:before="0" w:after="0"/>
        <w:jc w:val="both"/>
        <w:rPr>
          <w:b/>
          <w:bCs/>
          <w:sz w:val="24"/>
          <w:szCs w:val="24"/>
        </w:rPr>
      </w:pPr>
    </w:p>
    <w:p w:rsidR="00FB0522" w:rsidRDefault="00FB0522" w:rsidP="00FB0522">
      <w:pPr>
        <w:spacing w:before="0" w:after="0"/>
        <w:rPr>
          <w:b/>
          <w:bCs/>
          <w:sz w:val="24"/>
          <w:szCs w:val="24"/>
        </w:rPr>
      </w:pPr>
    </w:p>
    <w:p w:rsidR="00FB0522" w:rsidRDefault="00FB0522" w:rsidP="00FB0522">
      <w:pPr>
        <w:spacing w:before="0" w:after="0"/>
        <w:rPr>
          <w:b/>
          <w:bCs/>
          <w:sz w:val="24"/>
          <w:szCs w:val="24"/>
        </w:rPr>
      </w:pPr>
    </w:p>
    <w:p w:rsidR="00FB0522" w:rsidRDefault="00FB0522" w:rsidP="00FB0522">
      <w:pPr>
        <w:spacing w:before="0" w:after="0"/>
        <w:jc w:val="center"/>
        <w:rPr>
          <w:b/>
          <w:bCs/>
          <w:sz w:val="24"/>
          <w:szCs w:val="24"/>
        </w:rPr>
      </w:pPr>
      <w:r>
        <w:rPr>
          <w:b/>
          <w:bCs/>
          <w:sz w:val="24"/>
          <w:szCs w:val="24"/>
        </w:rPr>
        <w:t>HỌC KỲ II (</w:t>
      </w:r>
      <w:r w:rsidRPr="00554765">
        <w:rPr>
          <w:b/>
          <w:bCs/>
          <w:sz w:val="24"/>
          <w:szCs w:val="24"/>
          <w:lang w:val="vi-VN"/>
        </w:rPr>
        <w:t>1</w:t>
      </w:r>
      <w:r>
        <w:rPr>
          <w:b/>
          <w:bCs/>
          <w:sz w:val="24"/>
          <w:szCs w:val="24"/>
          <w:lang w:val="vi-VN"/>
        </w:rPr>
        <w:t>7</w:t>
      </w:r>
      <w:r w:rsidRPr="00554765">
        <w:rPr>
          <w:b/>
          <w:bCs/>
          <w:sz w:val="24"/>
          <w:szCs w:val="24"/>
          <w:lang w:val="vi-VN"/>
        </w:rPr>
        <w:t xml:space="preserve"> tuần x 3 tiết = 5</w:t>
      </w:r>
      <w:r>
        <w:rPr>
          <w:b/>
          <w:bCs/>
          <w:sz w:val="24"/>
          <w:szCs w:val="24"/>
          <w:lang w:val="vi-VN"/>
        </w:rPr>
        <w:t>1</w:t>
      </w:r>
      <w:r w:rsidRPr="00554765">
        <w:rPr>
          <w:b/>
          <w:bCs/>
          <w:sz w:val="24"/>
          <w:szCs w:val="24"/>
          <w:lang w:val="vi-VN"/>
        </w:rPr>
        <w:t xml:space="preserve"> tiết</w:t>
      </w:r>
      <w:r>
        <w:rPr>
          <w:b/>
          <w:bCs/>
          <w:sz w:val="24"/>
          <w:szCs w:val="24"/>
        </w:rPr>
        <w:t>)</w:t>
      </w:r>
    </w:p>
    <w:p w:rsidR="00FB0522" w:rsidRPr="008A4B54" w:rsidRDefault="00FB0522" w:rsidP="00FB0522">
      <w:pPr>
        <w:spacing w:before="0" w:after="0"/>
        <w:jc w:val="center"/>
        <w:rPr>
          <w:b/>
          <w:bCs/>
          <w:sz w:val="24"/>
          <w:szCs w:val="24"/>
        </w:rPr>
      </w:pPr>
    </w:p>
    <w:tbl>
      <w:tblPr>
        <w:tblStyle w:val="TableGrid"/>
        <w:tblW w:w="0" w:type="auto"/>
        <w:tblLook w:val="04A0" w:firstRow="1" w:lastRow="0" w:firstColumn="1" w:lastColumn="0" w:noHBand="0" w:noVBand="1"/>
      </w:tblPr>
      <w:tblGrid>
        <w:gridCol w:w="764"/>
        <w:gridCol w:w="2118"/>
        <w:gridCol w:w="847"/>
        <w:gridCol w:w="6155"/>
        <w:gridCol w:w="2008"/>
        <w:gridCol w:w="2896"/>
      </w:tblGrid>
      <w:tr w:rsidR="00FB0522" w:rsidTr="00974C6D">
        <w:tc>
          <w:tcPr>
            <w:tcW w:w="764" w:type="dxa"/>
            <w:tcBorders>
              <w:top w:val="single" w:sz="4" w:space="0" w:color="auto"/>
              <w:left w:val="single" w:sz="4" w:space="0" w:color="auto"/>
              <w:bottom w:val="single" w:sz="4" w:space="0" w:color="auto"/>
              <w:right w:val="single" w:sz="4" w:space="0" w:color="auto"/>
            </w:tcBorders>
            <w:vAlign w:val="center"/>
            <w:hideMark/>
          </w:tcPr>
          <w:p w:rsidR="00FB0522" w:rsidRDefault="00FB0522" w:rsidP="00FB0522">
            <w:pPr>
              <w:spacing w:before="0" w:after="0"/>
              <w:jc w:val="both"/>
              <w:rPr>
                <w:b/>
                <w:bCs/>
                <w:sz w:val="24"/>
                <w:szCs w:val="24"/>
              </w:rPr>
            </w:pPr>
            <w:r>
              <w:rPr>
                <w:b/>
                <w:sz w:val="24"/>
                <w:szCs w:val="24"/>
              </w:rPr>
              <w:t>Tuần</w:t>
            </w:r>
          </w:p>
        </w:tc>
        <w:tc>
          <w:tcPr>
            <w:tcW w:w="2118" w:type="dxa"/>
            <w:tcBorders>
              <w:top w:val="single" w:sz="4" w:space="0" w:color="auto"/>
              <w:left w:val="single" w:sz="4" w:space="0" w:color="auto"/>
              <w:bottom w:val="single" w:sz="4" w:space="0" w:color="auto"/>
              <w:right w:val="single" w:sz="4" w:space="0" w:color="auto"/>
            </w:tcBorders>
            <w:vAlign w:val="center"/>
          </w:tcPr>
          <w:p w:rsidR="00FB0522" w:rsidRDefault="00FB0522" w:rsidP="00FB0522">
            <w:pPr>
              <w:spacing w:before="0" w:after="0"/>
              <w:jc w:val="center"/>
              <w:rPr>
                <w:b/>
                <w:sz w:val="24"/>
                <w:szCs w:val="24"/>
              </w:rPr>
            </w:pPr>
            <w:r>
              <w:rPr>
                <w:b/>
                <w:sz w:val="24"/>
                <w:szCs w:val="24"/>
                <w:lang w:val="vi-VN"/>
              </w:rPr>
              <w:t>Bài học</w:t>
            </w:r>
            <w:r>
              <w:rPr>
                <w:b/>
                <w:sz w:val="24"/>
                <w:szCs w:val="24"/>
              </w:rPr>
              <w:t>/Chủ đề</w:t>
            </w:r>
          </w:p>
          <w:p w:rsidR="00FB0522" w:rsidRDefault="00FB0522" w:rsidP="00FB0522">
            <w:pPr>
              <w:spacing w:before="0" w:after="0"/>
              <w:jc w:val="both"/>
              <w:rPr>
                <w:b/>
                <w:bCs/>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FB0522" w:rsidRDefault="00FB0522" w:rsidP="00FB0522">
            <w:pPr>
              <w:spacing w:before="0" w:after="0"/>
              <w:jc w:val="center"/>
              <w:rPr>
                <w:b/>
                <w:sz w:val="24"/>
                <w:szCs w:val="24"/>
                <w:lang w:val="vi-VN"/>
              </w:rPr>
            </w:pPr>
            <w:r>
              <w:rPr>
                <w:b/>
                <w:sz w:val="24"/>
                <w:szCs w:val="24"/>
                <w:lang w:val="vi-VN"/>
              </w:rPr>
              <w:lastRenderedPageBreak/>
              <w:t xml:space="preserve">Số </w:t>
            </w:r>
            <w:r>
              <w:rPr>
                <w:b/>
                <w:sz w:val="24"/>
                <w:szCs w:val="24"/>
                <w:lang w:val="vi-VN"/>
              </w:rPr>
              <w:lastRenderedPageBreak/>
              <w:t>tiết</w:t>
            </w:r>
          </w:p>
          <w:p w:rsidR="00FB0522" w:rsidRDefault="00FB0522" w:rsidP="00FB0522">
            <w:pPr>
              <w:spacing w:before="0" w:after="0"/>
              <w:jc w:val="both"/>
              <w:rPr>
                <w:b/>
                <w:bCs/>
                <w:sz w:val="24"/>
                <w:szCs w:val="24"/>
              </w:rPr>
            </w:pPr>
          </w:p>
        </w:tc>
        <w:tc>
          <w:tcPr>
            <w:tcW w:w="6155" w:type="dxa"/>
            <w:tcBorders>
              <w:top w:val="single" w:sz="4" w:space="0" w:color="auto"/>
              <w:left w:val="single" w:sz="4" w:space="0" w:color="auto"/>
              <w:bottom w:val="single" w:sz="4" w:space="0" w:color="auto"/>
              <w:right w:val="single" w:sz="4" w:space="0" w:color="auto"/>
            </w:tcBorders>
            <w:vAlign w:val="center"/>
          </w:tcPr>
          <w:p w:rsidR="00FB0522" w:rsidRDefault="00FB0522" w:rsidP="00FB0522">
            <w:pPr>
              <w:spacing w:before="0" w:after="0"/>
              <w:jc w:val="center"/>
              <w:rPr>
                <w:b/>
                <w:color w:val="000000" w:themeColor="text1"/>
                <w:sz w:val="24"/>
                <w:szCs w:val="24"/>
                <w:lang w:val="vi-VN"/>
              </w:rPr>
            </w:pPr>
            <w:r>
              <w:rPr>
                <w:b/>
                <w:color w:val="000000" w:themeColor="text1"/>
                <w:sz w:val="24"/>
                <w:szCs w:val="24"/>
                <w:lang w:val="vi-VN"/>
              </w:rPr>
              <w:lastRenderedPageBreak/>
              <w:t>Yêu cầu cần đạt</w:t>
            </w:r>
          </w:p>
          <w:p w:rsidR="00FB0522" w:rsidRDefault="00FB0522" w:rsidP="00FB0522">
            <w:pPr>
              <w:spacing w:before="0" w:after="0"/>
              <w:jc w:val="both"/>
              <w:rPr>
                <w:b/>
                <w:bCs/>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FB0522" w:rsidRDefault="00FB0522" w:rsidP="00FB0522">
            <w:pPr>
              <w:spacing w:before="0" w:after="0"/>
              <w:jc w:val="both"/>
              <w:rPr>
                <w:b/>
                <w:bCs/>
                <w:sz w:val="24"/>
                <w:szCs w:val="24"/>
              </w:rPr>
            </w:pPr>
            <w:r>
              <w:rPr>
                <w:b/>
                <w:sz w:val="24"/>
                <w:szCs w:val="24"/>
              </w:rPr>
              <w:lastRenderedPageBreak/>
              <w:t xml:space="preserve">Hình thức/Địa </w:t>
            </w:r>
            <w:r>
              <w:rPr>
                <w:b/>
                <w:sz w:val="24"/>
                <w:szCs w:val="24"/>
              </w:rPr>
              <w:lastRenderedPageBreak/>
              <w:t>điểm dạy học</w:t>
            </w:r>
          </w:p>
        </w:tc>
        <w:tc>
          <w:tcPr>
            <w:tcW w:w="2896" w:type="dxa"/>
            <w:tcBorders>
              <w:top w:val="single" w:sz="4" w:space="0" w:color="auto"/>
              <w:left w:val="single" w:sz="4" w:space="0" w:color="auto"/>
              <w:bottom w:val="single" w:sz="4" w:space="0" w:color="auto"/>
              <w:right w:val="single" w:sz="4" w:space="0" w:color="auto"/>
            </w:tcBorders>
            <w:vAlign w:val="center"/>
            <w:hideMark/>
          </w:tcPr>
          <w:p w:rsidR="00FB0522" w:rsidRDefault="00FB0522" w:rsidP="00FB0522">
            <w:pPr>
              <w:spacing w:before="0" w:after="0"/>
              <w:jc w:val="both"/>
              <w:rPr>
                <w:b/>
                <w:bCs/>
                <w:sz w:val="24"/>
                <w:szCs w:val="24"/>
              </w:rPr>
            </w:pPr>
            <w:r>
              <w:rPr>
                <w:b/>
                <w:sz w:val="24"/>
                <w:szCs w:val="24"/>
              </w:rPr>
              <w:lastRenderedPageBreak/>
              <w:t>Hướng dẫn thực hiện</w:t>
            </w: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lastRenderedPageBreak/>
              <w:t>19-20-21</w:t>
            </w:r>
          </w:p>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lang w:val="vi-VN"/>
              </w:rPr>
            </w:pPr>
            <w:r>
              <w:rPr>
                <w:rFonts w:eastAsia="Times New Roman"/>
                <w:sz w:val="24"/>
                <w:szCs w:val="24"/>
              </w:rPr>
              <w:t>Vợ chồng A Phủ (Tô Hoài)</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lang w:val="vi-VN"/>
              </w:rPr>
            </w:pPr>
            <w:r>
              <w:rPr>
                <w:b/>
                <w:sz w:val="24"/>
                <w:szCs w:val="24"/>
              </w:rPr>
              <w:t>55-56-57-58</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-Nỗi thống khổ của người dân miền núi Tây Bắc dưới ách thống trị của bọn chúa đất phong kiến, thực dân. Vẻ đẹp tâm hồn, sức sống tiềm tàng mãnh liệt của đồng bào vùng cao..</w:t>
            </w:r>
          </w:p>
          <w:p w:rsidR="00FB0522" w:rsidRDefault="00FB0522" w:rsidP="00FB0522">
            <w:pPr>
              <w:spacing w:before="0" w:after="0"/>
              <w:jc w:val="both"/>
              <w:rPr>
                <w:sz w:val="24"/>
                <w:szCs w:val="24"/>
                <w:lang w:val="vi-VN"/>
              </w:rPr>
            </w:pPr>
            <w:r>
              <w:rPr>
                <w:sz w:val="24"/>
                <w:szCs w:val="24"/>
                <w:lang w:val="vi-VN"/>
              </w:rPr>
              <w:t>-Nghệ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FB0522" w:rsidRDefault="00FB0522" w:rsidP="00FB0522">
            <w:pPr>
              <w:spacing w:before="0" w:after="0"/>
              <w:jc w:val="both"/>
              <w:rPr>
                <w:sz w:val="24"/>
                <w:szCs w:val="24"/>
                <w:lang w:val="vi-VN"/>
              </w:rPr>
            </w:pPr>
            <w:r>
              <w:rPr>
                <w:sz w:val="24"/>
                <w:szCs w:val="24"/>
                <w:lang w:val="vi-VN"/>
              </w:rPr>
              <w:t>2/ Phẩm chất:tự chủ bản thân, trách nhiệm với nền văn học của quê hương; biết cảm thông, chia sẻ niềm vui, nỗi buồn, tình yêu thương đối với những người xung quanh cũng như đối với các nhân vật trong tác phẩm.</w:t>
            </w:r>
          </w:p>
          <w:p w:rsidR="00FB0522" w:rsidRDefault="00FB0522" w:rsidP="00FB0522">
            <w:pPr>
              <w:spacing w:before="0" w:after="0"/>
              <w:jc w:val="center"/>
              <w:rPr>
                <w:b/>
                <w:color w:val="000000" w:themeColor="text1"/>
                <w:sz w:val="24"/>
                <w:szCs w:val="24"/>
                <w:lang w:val="vi-VN"/>
              </w:rPr>
            </w:pPr>
            <w:r>
              <w:rPr>
                <w:sz w:val="24"/>
                <w:szCs w:val="24"/>
                <w:lang w:val="vi-VN"/>
              </w:rPr>
              <w:t>3/ Năng lực: giải quyết vấn đề và sáng tạo ; sử dụng CNTT, năng lực đọc hiểu, cảm thụ, sử dụng ngôn ngữ...</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t>HS chuẩn bị bài mới theo các yêu cầu, gợi ý của GV. Trên cơ sở đó, GV tổ chức bài học theo các phương pháp, kĩ thuật dạy học phù hợp: dạy học cá nhân, dạy học theo nhóm, dạy học cả lớp.</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lang w:val="vi-VN"/>
              </w:rPr>
            </w:pPr>
            <w:r>
              <w:rPr>
                <w:rFonts w:eastAsia="Times New Roman"/>
                <w:sz w:val="24"/>
                <w:szCs w:val="24"/>
              </w:rPr>
              <w:t>Vợ nhặt (Kim Lân)</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lang w:val="vi-VN"/>
              </w:rPr>
            </w:pPr>
            <w:r>
              <w:rPr>
                <w:b/>
                <w:sz w:val="24"/>
                <w:szCs w:val="24"/>
              </w:rPr>
              <w:t>59-60-61-62</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 Tình cảnh sống thê thảm của người nông dân trong nạn đói 1945 và niềm khao khát hạnh phúc gia đình, niềm tin vào cuộc sống, tình yêu thương đùm bọc giữa những con người nghèo khổ ngay trên bờ vực của cái chết.</w:t>
            </w:r>
          </w:p>
          <w:p w:rsidR="00FB0522" w:rsidRDefault="00FB0522" w:rsidP="00FB0522">
            <w:pPr>
              <w:spacing w:before="0" w:after="0"/>
              <w:jc w:val="both"/>
              <w:rPr>
                <w:sz w:val="24"/>
                <w:szCs w:val="24"/>
                <w:lang w:val="vi-VN"/>
              </w:rPr>
            </w:pPr>
            <w:r>
              <w:rPr>
                <w:sz w:val="24"/>
                <w:szCs w:val="24"/>
                <w:lang w:val="vi-VN"/>
              </w:rPr>
              <w:t>- Xây dựng truyện độc đáo, nghệ thuật kể chuyện hấp dẫn, nghệ thuạt miêu tả tâm lí nhân vật đặc sắc.</w:t>
            </w:r>
          </w:p>
          <w:p w:rsidR="00FB0522" w:rsidRDefault="00FB0522" w:rsidP="00FB0522">
            <w:pPr>
              <w:spacing w:before="0" w:after="0"/>
              <w:jc w:val="both"/>
              <w:rPr>
                <w:sz w:val="24"/>
                <w:szCs w:val="24"/>
                <w:lang w:val="vi-VN"/>
              </w:rPr>
            </w:pPr>
            <w:r>
              <w:rPr>
                <w:sz w:val="24"/>
                <w:szCs w:val="24"/>
                <w:lang w:val="vi-VN"/>
              </w:rPr>
              <w:t>2/Phẩm chất: biết nhường nhịn, vị tha; biết xúc động trước những con người và việc làm tốt, giữ được mối quan hệ hài hoà với người khác; biết cảm</w:t>
            </w:r>
          </w:p>
          <w:p w:rsidR="00FB0522" w:rsidRDefault="00FB0522" w:rsidP="00FB0522">
            <w:pPr>
              <w:spacing w:before="0" w:after="0"/>
              <w:jc w:val="both"/>
              <w:rPr>
                <w:sz w:val="24"/>
                <w:szCs w:val="24"/>
                <w:lang w:val="vi-VN"/>
              </w:rPr>
            </w:pPr>
            <w:r>
              <w:rPr>
                <w:sz w:val="24"/>
                <w:szCs w:val="24"/>
                <w:lang w:val="vi-VN"/>
              </w:rPr>
              <w:t xml:space="preserve">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FB0522" w:rsidRDefault="00FB0522" w:rsidP="00FB0522">
            <w:pPr>
              <w:spacing w:before="0" w:after="0"/>
              <w:jc w:val="center"/>
              <w:rPr>
                <w:b/>
                <w:color w:val="000000" w:themeColor="text1"/>
                <w:sz w:val="24"/>
                <w:szCs w:val="24"/>
                <w:lang w:val="vi-VN"/>
              </w:rPr>
            </w:pPr>
            <w:r>
              <w:rPr>
                <w:sz w:val="24"/>
                <w:szCs w:val="24"/>
                <w:lang w:val="vi-VN"/>
              </w:rPr>
              <w:t>3/ Năng lực: giải quyết vấn đề và sáng tạo ; sử dụng CNTT, năng lực đọc hiểu, cảm thụ, sử dụng ngôn ngữ</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t>HS chuẩn bị bài mới theo các yêu cầu, gợi ý của GV. Trên cơ sở đó, GV tổ chức bài học theo các phương pháp, kĩ thuật dạy học phù hợp: dạy học cá nhân, dạy học theo nhóm, dạy học cả lớp.</w:t>
            </w: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lang w:val="vi-VN"/>
              </w:rPr>
            </w:pPr>
            <w:r>
              <w:rPr>
                <w:b/>
                <w:bCs/>
                <w:sz w:val="24"/>
                <w:szCs w:val="24"/>
              </w:rPr>
              <w:t>Kiểm tra thường xuyên lần 1</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lang w:val="vi-VN"/>
              </w:rPr>
            </w:pPr>
            <w:r>
              <w:rPr>
                <w:b/>
                <w:sz w:val="24"/>
                <w:szCs w:val="24"/>
              </w:rPr>
              <w:t>63</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 xml:space="preserve">Biết vận dụng kết hợp kiến thức về 3 phân môn: Văn học, Tiếng Việt và Làm văn khi đọc hiểu ngữ liệu </w:t>
            </w:r>
            <w:r>
              <w:rPr>
                <w:rFonts w:eastAsia="Calibri"/>
                <w:sz w:val="24"/>
                <w:szCs w:val="24"/>
                <w:lang w:val="en"/>
              </w:rPr>
              <w:lastRenderedPageBreak/>
              <w:t>mở</w:t>
            </w:r>
          </w:p>
          <w:p w:rsidR="00FB0522" w:rsidRDefault="00FB0522" w:rsidP="00FB052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FB0522" w:rsidRDefault="00FB0522" w:rsidP="00FB052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xã hội</w:t>
            </w:r>
          </w:p>
          <w:p w:rsidR="00FB0522" w:rsidRDefault="00FB0522" w:rsidP="00FB0522">
            <w:pPr>
              <w:spacing w:before="0" w:after="0"/>
              <w:jc w:val="center"/>
              <w:rPr>
                <w:b/>
                <w:color w:val="000000" w:themeColor="text1"/>
                <w:sz w:val="24"/>
                <w:szCs w:val="24"/>
                <w:lang w:val="vi-VN"/>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lastRenderedPageBreak/>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Ra đề Đọc hiểu và viết đoạn văn</w:t>
            </w:r>
          </w:p>
          <w:p w:rsidR="00FB0522" w:rsidRDefault="00FB0522" w:rsidP="00FB0522">
            <w:pPr>
              <w:spacing w:before="0" w:after="0"/>
              <w:jc w:val="both"/>
              <w:rPr>
                <w:sz w:val="24"/>
                <w:szCs w:val="24"/>
              </w:rPr>
            </w:pPr>
            <w:r>
              <w:rPr>
                <w:sz w:val="24"/>
                <w:szCs w:val="24"/>
              </w:rPr>
              <w:lastRenderedPageBreak/>
              <w:t xml:space="preserve">Kiểm tra kiến thức xã hội </w:t>
            </w:r>
          </w:p>
          <w:p w:rsidR="00FB0522" w:rsidRDefault="00FB0522" w:rsidP="00FB0522">
            <w:pPr>
              <w:spacing w:before="0" w:after="0"/>
              <w:jc w:val="both"/>
              <w:rPr>
                <w:b/>
                <w:sz w:val="24"/>
                <w:szCs w:val="24"/>
              </w:rPr>
            </w:pPr>
            <w:r>
              <w:rPr>
                <w:sz w:val="24"/>
                <w:szCs w:val="24"/>
              </w:rPr>
              <w:t>(chọn ngữ liệu mở- ngoài chương trình)</w:t>
            </w:r>
          </w:p>
        </w:tc>
      </w:tr>
      <w:tr w:rsidR="00FB0522" w:rsidTr="00974C6D">
        <w:tc>
          <w:tcPr>
            <w:tcW w:w="764" w:type="dxa"/>
            <w:tcBorders>
              <w:top w:val="single" w:sz="4" w:space="0" w:color="auto"/>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lastRenderedPageBreak/>
              <w:t>22-23</w:t>
            </w: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rPr>
                <w:rFonts w:eastAsia="Times New Roman"/>
                <w:b/>
                <w:sz w:val="24"/>
                <w:szCs w:val="24"/>
              </w:rPr>
            </w:pPr>
            <w:r>
              <w:rPr>
                <w:rFonts w:eastAsia="Times New Roman"/>
                <w:b/>
                <w:sz w:val="24"/>
                <w:szCs w:val="24"/>
              </w:rPr>
              <w:t>Bài dạy theo chủ đề: VĂN XUÔI YÊU NƯỚC THỜI KÌ CHỐNG MỸ</w:t>
            </w:r>
          </w:p>
          <w:p w:rsidR="00FB0522" w:rsidRDefault="00FB0522" w:rsidP="00FB0522">
            <w:pPr>
              <w:spacing w:before="0" w:after="0"/>
              <w:rPr>
                <w:rFonts w:eastAsia="Times New Roman"/>
                <w:sz w:val="24"/>
                <w:szCs w:val="24"/>
              </w:rPr>
            </w:pPr>
            <w:r>
              <w:rPr>
                <w:rFonts w:eastAsia="Times New Roman"/>
                <w:sz w:val="24"/>
                <w:szCs w:val="24"/>
              </w:rPr>
              <w:t>1) Rừng xà nu</w:t>
            </w:r>
          </w:p>
          <w:p w:rsidR="00FB0522" w:rsidRDefault="00FB0522" w:rsidP="00FB0522">
            <w:pPr>
              <w:spacing w:before="0" w:after="0"/>
              <w:rPr>
                <w:rFonts w:eastAsia="Times New Roman"/>
                <w:sz w:val="24"/>
                <w:szCs w:val="24"/>
              </w:rPr>
            </w:pPr>
            <w:r>
              <w:rPr>
                <w:rFonts w:eastAsia="Times New Roman"/>
                <w:sz w:val="24"/>
                <w:szCs w:val="24"/>
              </w:rPr>
              <w:t>(Nguyễn Trung Thành)</w:t>
            </w:r>
          </w:p>
          <w:p w:rsidR="00FB0522" w:rsidRDefault="00FB0522" w:rsidP="00FB0522">
            <w:pPr>
              <w:spacing w:before="0" w:after="0"/>
              <w:rPr>
                <w:rFonts w:eastAsia="Times New Roman"/>
                <w:sz w:val="24"/>
                <w:szCs w:val="24"/>
              </w:rPr>
            </w:pPr>
            <w:r>
              <w:rPr>
                <w:rFonts w:eastAsia="Times New Roman"/>
                <w:sz w:val="24"/>
                <w:szCs w:val="24"/>
              </w:rPr>
              <w:t>2) Những đứa con trong gia đình (Nguyễn Thi)</w:t>
            </w:r>
          </w:p>
          <w:p w:rsidR="00FB0522" w:rsidRDefault="00FB0522" w:rsidP="00FB0522">
            <w:pPr>
              <w:spacing w:before="0" w:after="0"/>
              <w:jc w:val="center"/>
              <w:rPr>
                <w:b/>
                <w:sz w:val="24"/>
                <w:szCs w:val="24"/>
                <w:lang w:val="vi-VN"/>
              </w:rPr>
            </w:pPr>
            <w:r>
              <w:rPr>
                <w:rFonts w:eastAsia="Times New Roman"/>
                <w:sz w:val="24"/>
                <w:szCs w:val="24"/>
              </w:rPr>
              <w:t>3) Nghị luận về một tác phẩm, một đoạn trích văn xuôi</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64</w:t>
            </w:r>
          </w:p>
          <w:p w:rsidR="00FB0522" w:rsidRDefault="00FB0522" w:rsidP="00FB0522">
            <w:pPr>
              <w:spacing w:before="0" w:after="0"/>
              <w:jc w:val="center"/>
              <w:rPr>
                <w:b/>
                <w:sz w:val="24"/>
                <w:szCs w:val="24"/>
              </w:rPr>
            </w:pPr>
            <w:r>
              <w:rPr>
                <w:b/>
                <w:sz w:val="24"/>
                <w:szCs w:val="24"/>
              </w:rPr>
              <w:t>65</w:t>
            </w:r>
          </w:p>
          <w:p w:rsidR="00FB0522" w:rsidRDefault="00FB0522" w:rsidP="00FB0522">
            <w:pPr>
              <w:spacing w:before="0" w:after="0"/>
              <w:jc w:val="center"/>
              <w:rPr>
                <w:b/>
                <w:sz w:val="24"/>
                <w:szCs w:val="24"/>
              </w:rPr>
            </w:pPr>
            <w:r>
              <w:rPr>
                <w:b/>
                <w:sz w:val="24"/>
                <w:szCs w:val="24"/>
              </w:rPr>
              <w:t>66</w:t>
            </w:r>
          </w:p>
          <w:p w:rsidR="00FB0522" w:rsidRDefault="00FB0522" w:rsidP="00FB0522">
            <w:pPr>
              <w:spacing w:before="0" w:after="0"/>
              <w:jc w:val="center"/>
              <w:rPr>
                <w:b/>
                <w:sz w:val="24"/>
                <w:szCs w:val="24"/>
              </w:rPr>
            </w:pPr>
            <w:r>
              <w:rPr>
                <w:b/>
                <w:sz w:val="24"/>
                <w:szCs w:val="24"/>
              </w:rPr>
              <w:t>67</w:t>
            </w:r>
          </w:p>
          <w:p w:rsidR="00FB0522" w:rsidRDefault="00FB0522" w:rsidP="00FB0522">
            <w:pPr>
              <w:spacing w:before="0" w:after="0"/>
              <w:jc w:val="center"/>
              <w:rPr>
                <w:b/>
                <w:sz w:val="24"/>
                <w:szCs w:val="24"/>
              </w:rPr>
            </w:pPr>
            <w:r>
              <w:rPr>
                <w:b/>
                <w:sz w:val="24"/>
                <w:szCs w:val="24"/>
              </w:rPr>
              <w:t>68</w:t>
            </w:r>
          </w:p>
          <w:p w:rsidR="00FB0522" w:rsidRDefault="00FB0522" w:rsidP="00FB0522">
            <w:pPr>
              <w:spacing w:before="0" w:after="0"/>
              <w:jc w:val="center"/>
              <w:rPr>
                <w:b/>
                <w:sz w:val="24"/>
                <w:szCs w:val="24"/>
                <w:lang w:val="vi-VN"/>
              </w:rPr>
            </w:pPr>
            <w:r>
              <w:rPr>
                <w:b/>
                <w:sz w:val="24"/>
                <w:szCs w:val="24"/>
              </w:rPr>
              <w:t>69</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 Tình cảnh sống thê thảm của người nông dân trong nạn đói 1945 và niềm khao khát hạnh phúc gia đình, niềm tin vào cuộc sống, tình yêu thương đùm bọc giữa những con người nghèo khổ ngay trên bờ vực của cái chết.</w:t>
            </w:r>
          </w:p>
          <w:p w:rsidR="00FB0522" w:rsidRDefault="00FB0522" w:rsidP="00FB0522">
            <w:pPr>
              <w:spacing w:before="0" w:after="0"/>
              <w:jc w:val="both"/>
              <w:rPr>
                <w:sz w:val="24"/>
                <w:szCs w:val="24"/>
                <w:lang w:val="vi-VN"/>
              </w:rPr>
            </w:pPr>
            <w:r>
              <w:rPr>
                <w:sz w:val="24"/>
                <w:szCs w:val="24"/>
                <w:lang w:val="vi-VN"/>
              </w:rPr>
              <w:t>- Xây dựng truyện độc đáo, nghệ thuật kể chuyện hấp dẫn, nghệ thuạt miêu tả tâm lí nhân vật đặc sắc.</w:t>
            </w:r>
          </w:p>
          <w:p w:rsidR="00FB0522" w:rsidRDefault="00FB0522" w:rsidP="00FB0522">
            <w:pPr>
              <w:spacing w:before="0" w:after="0"/>
              <w:jc w:val="both"/>
              <w:rPr>
                <w:sz w:val="24"/>
                <w:szCs w:val="24"/>
                <w:lang w:val="vi-VN"/>
              </w:rPr>
            </w:pPr>
            <w:r>
              <w:rPr>
                <w:sz w:val="24"/>
                <w:szCs w:val="24"/>
                <w:lang w:val="vi-VN"/>
              </w:rPr>
              <w:t>2/Phẩm chất: biết nhường nhịn, vị tha; biết xúc động trước những con người và việc làm tốt, giữ được mối quan hệ hài hoà với người khác; biết cảm</w:t>
            </w:r>
          </w:p>
          <w:p w:rsidR="00FB0522" w:rsidRDefault="00FB0522" w:rsidP="00FB0522">
            <w:pPr>
              <w:spacing w:before="0" w:after="0"/>
              <w:jc w:val="both"/>
              <w:rPr>
                <w:sz w:val="24"/>
                <w:szCs w:val="24"/>
                <w:lang w:val="vi-VN"/>
              </w:rPr>
            </w:pPr>
            <w:r>
              <w:rPr>
                <w:sz w:val="24"/>
                <w:szCs w:val="24"/>
                <w:lang w:val="vi-VN"/>
              </w:rPr>
              <w:t xml:space="preserve">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FB0522" w:rsidRDefault="00FB0522" w:rsidP="00FB0522">
            <w:pPr>
              <w:spacing w:before="0" w:after="0"/>
              <w:jc w:val="both"/>
              <w:rPr>
                <w:sz w:val="24"/>
                <w:szCs w:val="24"/>
              </w:rPr>
            </w:pPr>
            <w:r>
              <w:rPr>
                <w:sz w:val="24"/>
                <w:szCs w:val="24"/>
                <w:lang w:val="vi-VN"/>
              </w:rPr>
              <w:t>3/ Năng lực: giải quyết vấn đề và sáng tạo ; sử dụng CNTT, năng lực đọc hiểu, cảm thụ, sử dụng ngôn ngữ</w:t>
            </w:r>
          </w:p>
          <w:p w:rsidR="00FB0522" w:rsidRDefault="00FB0522" w:rsidP="00FB0522">
            <w:pPr>
              <w:spacing w:before="0" w:after="0"/>
              <w:jc w:val="center"/>
              <w:rPr>
                <w:b/>
                <w:color w:val="000000" w:themeColor="text1"/>
                <w:sz w:val="24"/>
                <w:szCs w:val="24"/>
                <w:lang w:val="vi-VN"/>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Sân trường/Hội trường/Sân khấu</w:t>
            </w:r>
          </w:p>
          <w:p w:rsidR="00FB0522" w:rsidRDefault="00FB0522" w:rsidP="00FB0522">
            <w:pPr>
              <w:spacing w:before="0" w:after="0"/>
              <w:jc w:val="both"/>
              <w:rPr>
                <w:sz w:val="24"/>
                <w:szCs w:val="24"/>
              </w:rPr>
            </w:pPr>
            <w:r>
              <w:rPr>
                <w:sz w:val="24"/>
                <w:szCs w:val="24"/>
              </w:rPr>
              <w:t>(Cả khối)</w:t>
            </w:r>
          </w:p>
          <w:p w:rsidR="00FB0522" w:rsidRDefault="00FB0522" w:rsidP="00FB0522">
            <w:pPr>
              <w:spacing w:before="0" w:after="0"/>
              <w:jc w:val="both"/>
              <w:rPr>
                <w:b/>
                <w:sz w:val="24"/>
                <w:szCs w:val="24"/>
              </w:rPr>
            </w:pPr>
            <w:r>
              <w:rPr>
                <w:sz w:val="24"/>
                <w:szCs w:val="24"/>
              </w:rPr>
              <w:t>DH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 Ngoại khóa: Sân khấu hóa tác phẩm văn học. GV gợi ý cho HS các lớp xây dựng, tập tiểu phẩm và biểu diễn. (</w:t>
            </w:r>
            <w:r>
              <w:rPr>
                <w:sz w:val="24"/>
                <w:szCs w:val="24"/>
                <w:lang w:val="vi-VN"/>
              </w:rPr>
              <w:t>3</w:t>
            </w:r>
            <w:r>
              <w:rPr>
                <w:sz w:val="24"/>
                <w:szCs w:val="24"/>
              </w:rPr>
              <w:t xml:space="preserve">tiết). </w:t>
            </w:r>
          </w:p>
          <w:p w:rsidR="00FB0522" w:rsidRDefault="00FB0522" w:rsidP="00FB0522">
            <w:pPr>
              <w:spacing w:before="0" w:after="0"/>
              <w:jc w:val="both"/>
              <w:rPr>
                <w:sz w:val="24"/>
                <w:szCs w:val="24"/>
              </w:rPr>
            </w:pPr>
            <w:r>
              <w:rPr>
                <w:sz w:val="24"/>
                <w:szCs w:val="24"/>
              </w:rPr>
              <w:t>- 3 tiết còn lại giao việc cho cá nhân/nhóm để kiểm tra việc tiếp thu và vận dụng kiến thức. Nghị luận về một tác phẩm, đoạn trích văn xuôi: lấy ngữ liệu từ các tác phẩm vừa học để thực hành.</w:t>
            </w:r>
          </w:p>
          <w:p w:rsidR="00FB0522" w:rsidRDefault="00FB0522" w:rsidP="00FB0522">
            <w:pPr>
              <w:spacing w:before="0" w:after="0"/>
              <w:jc w:val="both"/>
              <w:rPr>
                <w:b/>
                <w:sz w:val="24"/>
                <w:szCs w:val="24"/>
              </w:rPr>
            </w:pPr>
          </w:p>
        </w:tc>
      </w:tr>
      <w:tr w:rsidR="00FB0522" w:rsidTr="00974C6D">
        <w:tc>
          <w:tcPr>
            <w:tcW w:w="764" w:type="dxa"/>
            <w:tcBorders>
              <w:top w:val="single" w:sz="4" w:space="0" w:color="auto"/>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rPr>
                <w:rFonts w:eastAsia="Times New Roman"/>
                <w:b/>
                <w:sz w:val="24"/>
                <w:szCs w:val="24"/>
              </w:rPr>
            </w:pPr>
            <w:r>
              <w:rPr>
                <w:rFonts w:eastAsia="Times New Roman"/>
                <w:b/>
                <w:sz w:val="24"/>
                <w:szCs w:val="24"/>
              </w:rPr>
              <w:t xml:space="preserve">Văn học địa phương: </w:t>
            </w:r>
          </w:p>
          <w:p w:rsidR="00FB0522" w:rsidRPr="00711612" w:rsidRDefault="00FB0522" w:rsidP="00FB0522">
            <w:pPr>
              <w:spacing w:before="0" w:after="0"/>
              <w:rPr>
                <w:rFonts w:eastAsia="Times New Roman"/>
                <w:sz w:val="24"/>
                <w:szCs w:val="24"/>
              </w:rPr>
            </w:pPr>
            <w:r w:rsidRPr="00711612">
              <w:rPr>
                <w:rFonts w:eastAsia="Times New Roman"/>
                <w:sz w:val="24"/>
                <w:szCs w:val="24"/>
              </w:rPr>
              <w:t>Những nhân vật anh hùng Quảng Nam trong văn học thời kỳ chống Mỹ</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p>
          <w:p w:rsidR="00FB0522" w:rsidRDefault="00FB0522" w:rsidP="00FB0522">
            <w:pPr>
              <w:spacing w:before="0" w:after="0"/>
              <w:jc w:val="center"/>
              <w:rPr>
                <w:b/>
                <w:sz w:val="24"/>
                <w:szCs w:val="24"/>
              </w:rPr>
            </w:pPr>
            <w:r>
              <w:rPr>
                <w:b/>
                <w:sz w:val="24"/>
                <w:szCs w:val="24"/>
              </w:rPr>
              <w:t>0</w:t>
            </w:r>
          </w:p>
        </w:tc>
        <w:tc>
          <w:tcPr>
            <w:tcW w:w="6155" w:type="dxa"/>
            <w:tcBorders>
              <w:top w:val="single" w:sz="4" w:space="0" w:color="auto"/>
              <w:left w:val="single" w:sz="4" w:space="0" w:color="auto"/>
              <w:bottom w:val="single" w:sz="4" w:space="0" w:color="auto"/>
              <w:right w:val="single" w:sz="4" w:space="0" w:color="auto"/>
            </w:tcBorders>
          </w:tcPr>
          <w:p w:rsidR="00FB0522" w:rsidRPr="00F82BF2" w:rsidRDefault="00FB0522" w:rsidP="00FB0522">
            <w:pPr>
              <w:spacing w:before="0" w:after="0"/>
              <w:jc w:val="both"/>
              <w:rPr>
                <w:sz w:val="24"/>
                <w:szCs w:val="24"/>
              </w:rPr>
            </w:pPr>
            <w:r>
              <w:rPr>
                <w:sz w:val="24"/>
                <w:szCs w:val="24"/>
              </w:rPr>
              <w:t>Hướng dẫn học sinh tự đọc</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t>24-25</w:t>
            </w: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lang w:val="vi-VN"/>
              </w:rPr>
            </w:pPr>
            <w:r>
              <w:rPr>
                <w:sz w:val="24"/>
                <w:szCs w:val="24"/>
              </w:rPr>
              <w:t>Chiếc thuyền ngoài xa (Nguyễn Minh Châu)</w:t>
            </w:r>
          </w:p>
        </w:tc>
        <w:tc>
          <w:tcPr>
            <w:tcW w:w="847" w:type="dxa"/>
            <w:tcBorders>
              <w:top w:val="single" w:sz="4" w:space="0" w:color="auto"/>
              <w:left w:val="single" w:sz="4" w:space="0" w:color="auto"/>
              <w:bottom w:val="single" w:sz="4" w:space="0" w:color="auto"/>
              <w:right w:val="single" w:sz="4" w:space="0" w:color="auto"/>
            </w:tcBorders>
          </w:tcPr>
          <w:p w:rsidR="00FB0522" w:rsidRPr="00D1170D" w:rsidRDefault="00FB0522" w:rsidP="00FB0522">
            <w:pPr>
              <w:spacing w:before="0" w:after="0"/>
              <w:jc w:val="center"/>
              <w:rPr>
                <w:b/>
                <w:sz w:val="24"/>
                <w:szCs w:val="24"/>
              </w:rPr>
            </w:pPr>
            <w:r>
              <w:rPr>
                <w:b/>
                <w:sz w:val="24"/>
                <w:szCs w:val="24"/>
              </w:rPr>
              <w:t>70-71-72-73</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-Những chiêm nghiệm sâu sắc của nhà văn về cuộc đời và nghệ thuật: phải nhìn nhận cuộc sống và con người một cách đa diện; nghệ thuật chân chính luôn gắn với cuộc đời, vì cuộc đời.</w:t>
            </w:r>
          </w:p>
          <w:p w:rsidR="00FB0522" w:rsidRDefault="00FB0522" w:rsidP="00FB0522">
            <w:pPr>
              <w:spacing w:before="0" w:after="0"/>
              <w:jc w:val="both"/>
              <w:rPr>
                <w:sz w:val="24"/>
                <w:szCs w:val="24"/>
                <w:lang w:val="vi-VN"/>
              </w:rPr>
            </w:pPr>
            <w:r>
              <w:rPr>
                <w:sz w:val="24"/>
                <w:szCs w:val="24"/>
                <w:lang w:val="vi-VN"/>
              </w:rPr>
              <w:t xml:space="preserve">-Tình huống truyện độc đáo, mang ý nghĩa khám phá, phát </w:t>
            </w:r>
            <w:r>
              <w:rPr>
                <w:sz w:val="24"/>
                <w:szCs w:val="24"/>
                <w:lang w:val="vi-VN"/>
              </w:rPr>
              <w:lastRenderedPageBreak/>
              <w:t>hiện về đời sống.Điểm nhìn nghệ thuật đa chiều. Lời văn giản dị mà sâu sắc, dư ba.</w:t>
            </w:r>
          </w:p>
          <w:p w:rsidR="00FB0522" w:rsidRDefault="00FB0522" w:rsidP="00FB0522">
            <w:pPr>
              <w:spacing w:before="0" w:after="0"/>
              <w:jc w:val="both"/>
              <w:rPr>
                <w:sz w:val="24"/>
                <w:szCs w:val="24"/>
                <w:lang w:val="vi-VN"/>
              </w:rPr>
            </w:pPr>
            <w:r>
              <w:rPr>
                <w:sz w:val="24"/>
                <w:szCs w:val="24"/>
                <w:lang w:val="vi-VN"/>
              </w:rPr>
              <w:t>2/Phẩm chất: biết nhường nhịn, vị tha; biết xúc động trước những con người và việc làm tốt, giữ được mối quan hệ hài hoà với người khác; biết cảm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FB0522" w:rsidRDefault="00FB0522" w:rsidP="00FB0522">
            <w:pPr>
              <w:spacing w:before="0" w:after="0"/>
              <w:jc w:val="center"/>
              <w:rPr>
                <w:b/>
                <w:color w:val="000000" w:themeColor="text1"/>
                <w:sz w:val="24"/>
                <w:szCs w:val="24"/>
                <w:lang w:val="vi-VN"/>
              </w:rPr>
            </w:pPr>
            <w:r>
              <w:rPr>
                <w:sz w:val="24"/>
                <w:szCs w:val="24"/>
                <w:lang w:val="vi-VN"/>
              </w:rPr>
              <w:t>3/Năng lực: giải quyết vấn đề và sáng tạo ; sử dụng CNTT, năng lực đọc hiểu, cảm thụ, sử dụng ngôn ngữ</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lastRenderedPageBreak/>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t xml:space="preserve">HS chuẩn bị bài mới theo các yêu cầu, gợi ý của GV. Trên cơ sở đó, GV tổ chức bài học theo các phương pháp, kĩ thuật dạy học phù hợp: dạy học cá nhân, dạy </w:t>
            </w:r>
            <w:r>
              <w:rPr>
                <w:sz w:val="24"/>
                <w:szCs w:val="24"/>
              </w:rPr>
              <w:lastRenderedPageBreak/>
              <w:t>học theo nhóm, dạy học cả lớp.</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lang w:val="vi-VN"/>
              </w:rPr>
            </w:pPr>
            <w:r>
              <w:rPr>
                <w:b/>
                <w:bCs/>
                <w:sz w:val="24"/>
                <w:szCs w:val="24"/>
              </w:rPr>
              <w:t>Kiểm tra thường xuyên lần 2</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lang w:val="vi-VN"/>
              </w:rPr>
            </w:pPr>
            <w:r>
              <w:rPr>
                <w:b/>
                <w:sz w:val="24"/>
                <w:szCs w:val="24"/>
              </w:rPr>
              <w:t>74</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Biết vận dụng kết hợp kiến thức về 3 phân môn: Văn học, Tiếng Việt và Làm văn trong chương trình Ngữ văn lớp 12 học kì 2</w:t>
            </w:r>
          </w:p>
          <w:p w:rsidR="00FB0522" w:rsidRDefault="00FB0522" w:rsidP="00FB052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FB0522" w:rsidRDefault="00FB0522" w:rsidP="00FB052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văn học.</w:t>
            </w:r>
          </w:p>
          <w:p w:rsidR="00FB0522" w:rsidRDefault="00FB0522" w:rsidP="00FB0522">
            <w:pPr>
              <w:spacing w:before="0" w:after="0"/>
              <w:jc w:val="center"/>
              <w:rPr>
                <w:b/>
                <w:color w:val="000000" w:themeColor="text1"/>
                <w:sz w:val="24"/>
                <w:szCs w:val="24"/>
                <w:lang w:val="vi-VN"/>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Ra đề Đọc hiểu và viết đoạn văn</w:t>
            </w:r>
          </w:p>
          <w:p w:rsidR="00FB0522" w:rsidRDefault="00FB0522" w:rsidP="00FB0522">
            <w:pPr>
              <w:spacing w:before="0" w:after="0"/>
              <w:jc w:val="both"/>
              <w:rPr>
                <w:b/>
                <w:sz w:val="24"/>
                <w:szCs w:val="24"/>
              </w:rPr>
            </w:pPr>
            <w:r>
              <w:rPr>
                <w:sz w:val="24"/>
                <w:szCs w:val="24"/>
              </w:rPr>
              <w:t xml:space="preserve">Kiểm tra kiến thức về các tác phẩm </w:t>
            </w:r>
            <w:r>
              <w:rPr>
                <w:i/>
                <w:sz w:val="24"/>
                <w:szCs w:val="24"/>
              </w:rPr>
              <w:t>Rừng xà nu, Những đứa con trong gia đình, Chiếc thuyền ngoài xa</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Thực hành hàm ý</w:t>
            </w:r>
            <w:r>
              <w:rPr>
                <w:sz w:val="24"/>
                <w:szCs w:val="24"/>
                <w:lang w:val="vi-VN"/>
              </w:rPr>
              <w:t xml:space="preserve"> </w:t>
            </w:r>
          </w:p>
          <w:p w:rsidR="00FB0522" w:rsidRDefault="00FB0522" w:rsidP="00FB0522">
            <w:pPr>
              <w:spacing w:before="0" w:after="0"/>
              <w:jc w:val="both"/>
              <w:rPr>
                <w:b/>
                <w:bCs/>
                <w:sz w:val="24"/>
                <w:szCs w:val="24"/>
              </w:rPr>
            </w:pP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rFonts w:eastAsia="Calibri"/>
                <w:b/>
                <w:color w:val="auto"/>
                <w:sz w:val="24"/>
                <w:szCs w:val="24"/>
              </w:rPr>
            </w:pPr>
            <w:r>
              <w:rPr>
                <w:rFonts w:eastAsia="Calibri"/>
                <w:b/>
                <w:color w:val="auto"/>
                <w:sz w:val="24"/>
                <w:szCs w:val="24"/>
              </w:rPr>
              <w:t>KK học sinh tự đọc</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lang w:val="vi-VN"/>
              </w:rPr>
              <w:t>Thực hành hàm ý (tt)</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75</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-Khái niệm hàm ý</w:t>
            </w:r>
          </w:p>
          <w:p w:rsidR="00FB0522" w:rsidRDefault="00FB0522" w:rsidP="00FB0522">
            <w:pPr>
              <w:spacing w:before="0" w:after="0"/>
              <w:jc w:val="both"/>
              <w:rPr>
                <w:sz w:val="24"/>
                <w:szCs w:val="24"/>
                <w:lang w:val="vi-VN"/>
              </w:rPr>
            </w:pPr>
            <w:r>
              <w:rPr>
                <w:sz w:val="24"/>
                <w:szCs w:val="24"/>
                <w:lang w:val="vi-VN"/>
              </w:rPr>
              <w:t>-Một số cách thức tạo hàm ý thông dụng</w:t>
            </w:r>
          </w:p>
          <w:p w:rsidR="00FB0522" w:rsidRDefault="00FB0522" w:rsidP="00FB0522">
            <w:pPr>
              <w:spacing w:before="0" w:after="0"/>
              <w:jc w:val="both"/>
              <w:rPr>
                <w:sz w:val="24"/>
                <w:szCs w:val="24"/>
                <w:lang w:val="vi-VN"/>
              </w:rPr>
            </w:pPr>
            <w:r>
              <w:rPr>
                <w:sz w:val="24"/>
                <w:szCs w:val="24"/>
                <w:lang w:val="vi-VN"/>
              </w:rPr>
              <w:t>-Một số tác dụng của cách nói hàm ý.</w:t>
            </w:r>
          </w:p>
          <w:p w:rsidR="00FB0522" w:rsidRDefault="00FB0522" w:rsidP="00FB0522">
            <w:pPr>
              <w:spacing w:before="0" w:after="0"/>
              <w:jc w:val="both"/>
              <w:rPr>
                <w:sz w:val="24"/>
                <w:szCs w:val="24"/>
                <w:lang w:val="vi-VN"/>
              </w:rPr>
            </w:pPr>
            <w:r>
              <w:rPr>
                <w:sz w:val="24"/>
                <w:szCs w:val="24"/>
                <w:lang w:val="vi-VN"/>
              </w:rPr>
              <w:t>2/ Phẩm chất:Có trách nhiệm giữ gìn sự trong sáng của tiếng Việt</w:t>
            </w:r>
          </w:p>
          <w:p w:rsidR="00FB0522" w:rsidRDefault="00FB0522" w:rsidP="00FB0522">
            <w:pPr>
              <w:spacing w:before="0" w:after="0"/>
              <w:jc w:val="both"/>
              <w:rPr>
                <w:sz w:val="24"/>
                <w:szCs w:val="24"/>
              </w:rPr>
            </w:pPr>
            <w:r>
              <w:rPr>
                <w:sz w:val="24"/>
                <w:szCs w:val="24"/>
                <w:lang w:val="vi-VN"/>
              </w:rPr>
              <w:t>3/Năng lực: năng lực giải quyết vấn đề, hợp tác, năng lự giao tiếp tiếng Việt</w:t>
            </w:r>
          </w:p>
          <w:p w:rsidR="00FB0522" w:rsidRDefault="00FB0522" w:rsidP="00FB0522">
            <w:pPr>
              <w:spacing w:before="0" w:after="0"/>
              <w:jc w:val="both"/>
              <w:rPr>
                <w:rFonts w:eastAsia="Calibri"/>
                <w:b/>
                <w:color w:val="auto"/>
                <w:sz w:val="24"/>
                <w:szCs w:val="24"/>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GV giao BT cho HS chuẩn bị, HS lên lớp làm việc theo nhóm; ngữ liệu cần phong phú và mới mẻ.</w:t>
            </w: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Đọc thêm: Một người Hà Nội (Nguyễn Khải)</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rFonts w:eastAsia="Calibri"/>
                <w:b/>
                <w:color w:val="auto"/>
                <w:sz w:val="24"/>
                <w:szCs w:val="24"/>
              </w:rPr>
            </w:pPr>
            <w:r>
              <w:rPr>
                <w:rFonts w:eastAsia="Calibri"/>
                <w:b/>
                <w:color w:val="auto"/>
                <w:sz w:val="24"/>
                <w:szCs w:val="24"/>
              </w:rPr>
              <w:t>KK học sinh tự đọc</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t>26</w:t>
            </w: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 xml:space="preserve">Rèn luyện kĩ năng mở bài, kết bài </w:t>
            </w:r>
            <w:r>
              <w:rPr>
                <w:sz w:val="24"/>
                <w:szCs w:val="24"/>
              </w:rPr>
              <w:lastRenderedPageBreak/>
              <w:t>trong văn nghị luận</w:t>
            </w:r>
          </w:p>
        </w:tc>
        <w:tc>
          <w:tcPr>
            <w:tcW w:w="847" w:type="dxa"/>
            <w:tcBorders>
              <w:top w:val="single" w:sz="4" w:space="0" w:color="auto"/>
              <w:left w:val="single" w:sz="4" w:space="0" w:color="auto"/>
              <w:bottom w:val="single" w:sz="4" w:space="0" w:color="auto"/>
              <w:right w:val="single" w:sz="4" w:space="0" w:color="auto"/>
            </w:tcBorders>
          </w:tcPr>
          <w:p w:rsidR="00FB0522" w:rsidRPr="00656530" w:rsidRDefault="00FB0522" w:rsidP="00FB0522">
            <w:pPr>
              <w:spacing w:before="0" w:after="0"/>
              <w:jc w:val="center"/>
              <w:rPr>
                <w:b/>
                <w:sz w:val="24"/>
                <w:szCs w:val="24"/>
              </w:rPr>
            </w:pPr>
            <w:r>
              <w:rPr>
                <w:b/>
                <w:sz w:val="24"/>
                <w:szCs w:val="24"/>
              </w:rPr>
              <w:lastRenderedPageBreak/>
              <w:t>76</w:t>
            </w:r>
            <w:r>
              <w:rPr>
                <w:b/>
                <w:sz w:val="24"/>
                <w:szCs w:val="24"/>
                <w:lang w:val="vi-VN"/>
              </w:rPr>
              <w:t>-7</w:t>
            </w:r>
            <w:r>
              <w:rPr>
                <w:b/>
                <w:sz w:val="24"/>
                <w:szCs w:val="24"/>
              </w:rPr>
              <w:t>7</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 xml:space="preserve">- Vị trí, tầm quan trọng của mở bài, kết bài trong bài văn nghị </w:t>
            </w:r>
            <w:r>
              <w:rPr>
                <w:sz w:val="24"/>
                <w:szCs w:val="24"/>
                <w:lang w:val="vi-VN"/>
              </w:rPr>
              <w:lastRenderedPageBreak/>
              <w:t>luận.</w:t>
            </w:r>
          </w:p>
          <w:p w:rsidR="00FB0522" w:rsidRDefault="00FB0522" w:rsidP="00FB0522">
            <w:pPr>
              <w:spacing w:before="0" w:after="0"/>
              <w:jc w:val="both"/>
              <w:rPr>
                <w:sz w:val="24"/>
                <w:szCs w:val="24"/>
                <w:lang w:val="vi-VN"/>
              </w:rPr>
            </w:pPr>
            <w:r>
              <w:rPr>
                <w:sz w:val="24"/>
                <w:szCs w:val="24"/>
                <w:lang w:val="vi-VN"/>
              </w:rPr>
              <w:t>-Các cách mở bài, kết bài thông dụng trong bài văn nghị luận.</w:t>
            </w:r>
          </w:p>
          <w:p w:rsidR="00FB0522" w:rsidRDefault="00FB0522" w:rsidP="00FB0522">
            <w:pPr>
              <w:spacing w:before="0" w:after="0"/>
              <w:jc w:val="both"/>
              <w:rPr>
                <w:sz w:val="24"/>
                <w:szCs w:val="24"/>
                <w:lang w:val="vi-VN"/>
              </w:rPr>
            </w:pPr>
            <w:r>
              <w:rPr>
                <w:sz w:val="24"/>
                <w:szCs w:val="24"/>
                <w:lang w:val="vi-VN"/>
              </w:rPr>
              <w:t>2/Phẩm chất: Có ý thức tự chủ, tích cực trong học tập, …</w:t>
            </w:r>
          </w:p>
          <w:p w:rsidR="00FB0522" w:rsidRDefault="00FB0522" w:rsidP="00FB0522">
            <w:pPr>
              <w:spacing w:before="0" w:after="0"/>
              <w:jc w:val="both"/>
              <w:rPr>
                <w:rFonts w:eastAsia="Calibri"/>
                <w:b/>
                <w:color w:val="auto"/>
                <w:sz w:val="24"/>
                <w:szCs w:val="24"/>
              </w:rPr>
            </w:pPr>
            <w:r>
              <w:rPr>
                <w:sz w:val="24"/>
                <w:szCs w:val="24"/>
                <w:lang w:val="vi-VN"/>
              </w:rPr>
              <w:t>3/Năng lực: Năng lực tự học, sáng tạo; năng lực sử dụng ngôn ngữ, tạo lập đoạn văn,…</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lastRenderedPageBreak/>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 xml:space="preserve">GV giao HS chuẩn bị các mở bài, kết bài cho các đề </w:t>
            </w:r>
            <w:r>
              <w:rPr>
                <w:sz w:val="24"/>
                <w:szCs w:val="24"/>
              </w:rPr>
              <w:lastRenderedPageBreak/>
              <w:t>đã cho. Lên lớp, HS thực hành và nhận xét, đánh giá, rút ra kinh nghiệm viết MB, KB cho BVNL.</w:t>
            </w: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Ôn tập KT giữa HK 2</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78</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w:t>
            </w:r>
          </w:p>
          <w:p w:rsidR="00FB0522" w:rsidRDefault="00FB0522" w:rsidP="00FB0522">
            <w:pPr>
              <w:spacing w:before="0" w:after="0"/>
              <w:jc w:val="both"/>
              <w:rPr>
                <w:sz w:val="24"/>
                <w:szCs w:val="24"/>
                <w:lang w:val="vi-VN"/>
              </w:rPr>
            </w:pPr>
            <w:r>
              <w:rPr>
                <w:sz w:val="24"/>
                <w:szCs w:val="24"/>
                <w:lang w:val="vi-VN"/>
              </w:rPr>
              <w:t>-</w:t>
            </w:r>
            <w:r>
              <w:rPr>
                <w:sz w:val="24"/>
                <w:szCs w:val="24"/>
              </w:rPr>
              <w:t>B</w:t>
            </w:r>
            <w:r>
              <w:rPr>
                <w:sz w:val="24"/>
                <w:szCs w:val="24"/>
                <w:lang w:val="vi-VN"/>
              </w:rPr>
              <w:t>iết vận dụng kiến thức Tiếng Việt để làm đọc hiểu</w:t>
            </w:r>
          </w:p>
          <w:p w:rsidR="00FB0522" w:rsidRDefault="00FB0522" w:rsidP="00FB0522">
            <w:pPr>
              <w:spacing w:before="0" w:after="0"/>
              <w:jc w:val="both"/>
              <w:rPr>
                <w:sz w:val="24"/>
                <w:szCs w:val="24"/>
                <w:lang w:val="vi-VN"/>
              </w:rPr>
            </w:pPr>
            <w:r>
              <w:rPr>
                <w:sz w:val="24"/>
                <w:szCs w:val="24"/>
                <w:lang w:val="vi-VN"/>
              </w:rPr>
              <w:t>-Biết vận dụng kiến thức Làm văn và Đọc văn để viết bài nghị luận văn học</w:t>
            </w:r>
          </w:p>
          <w:p w:rsidR="00FB0522" w:rsidRDefault="00FB0522" w:rsidP="00FB0522">
            <w:pPr>
              <w:spacing w:before="0" w:after="0"/>
              <w:jc w:val="both"/>
              <w:rPr>
                <w:sz w:val="24"/>
                <w:szCs w:val="24"/>
                <w:lang w:val="vi-VN"/>
              </w:rPr>
            </w:pPr>
            <w:r>
              <w:rPr>
                <w:sz w:val="24"/>
                <w:szCs w:val="24"/>
                <w:lang w:val="vi-VN"/>
              </w:rPr>
              <w:t>2/ Phẩm chất: tích cực, chủ động trong học tập, có ý chí vượt khó,...</w:t>
            </w:r>
          </w:p>
          <w:p w:rsidR="00FB0522" w:rsidRDefault="00FB0522" w:rsidP="00FB0522">
            <w:pPr>
              <w:spacing w:before="0" w:after="0"/>
              <w:jc w:val="both"/>
              <w:rPr>
                <w:rFonts w:eastAsia="Calibri"/>
                <w:b/>
                <w:color w:val="auto"/>
                <w:sz w:val="24"/>
                <w:szCs w:val="24"/>
              </w:rPr>
            </w:pPr>
            <w:r>
              <w:rPr>
                <w:sz w:val="24"/>
                <w:szCs w:val="24"/>
                <w:lang w:val="vi-VN"/>
              </w:rPr>
              <w:t>3/ Năng lực: hợp tác, giải quyết vấn đề, tự học, sáng tạo, sử dụng ngôn ngữ, giao tiếp, hệ thống kiến thức…</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GV cho HS hệ thống hóa các kiến thức đã học, lên lớp trình bày kết quả bằng cách vẽ sơ dồ tư duy hoặc thuyết trình, kết hợp thực hành, luyện tập vận dụng</w:t>
            </w: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t>27</w:t>
            </w: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Kiểm tra giữa HK 2</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79-80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w:t>
            </w:r>
          </w:p>
          <w:p w:rsidR="00FB0522" w:rsidRDefault="00FB0522" w:rsidP="00FB0522">
            <w:pPr>
              <w:spacing w:before="0" w:after="0"/>
              <w:jc w:val="both"/>
              <w:rPr>
                <w:sz w:val="24"/>
                <w:szCs w:val="24"/>
                <w:lang w:val="vi-VN"/>
              </w:rPr>
            </w:pPr>
            <w:r>
              <w:rPr>
                <w:sz w:val="24"/>
                <w:szCs w:val="24"/>
                <w:lang w:val="vi-VN"/>
              </w:rPr>
              <w:t>- Nắm được những kiến thức cơ bản đã học</w:t>
            </w:r>
          </w:p>
          <w:p w:rsidR="00FB0522" w:rsidRDefault="00FB0522" w:rsidP="00FB0522">
            <w:pPr>
              <w:spacing w:before="0" w:after="0"/>
              <w:jc w:val="both"/>
              <w:rPr>
                <w:sz w:val="24"/>
                <w:szCs w:val="24"/>
                <w:lang w:val="vi-VN"/>
              </w:rPr>
            </w:pPr>
            <w:r>
              <w:rPr>
                <w:sz w:val="24"/>
                <w:szCs w:val="24"/>
                <w:lang w:val="vi-VN"/>
              </w:rPr>
              <w:t>- Biết vận dụng kiến thức vào thực hành</w:t>
            </w:r>
          </w:p>
          <w:p w:rsidR="00FB0522" w:rsidRDefault="00FB0522" w:rsidP="00FB0522">
            <w:pPr>
              <w:spacing w:before="0" w:after="0"/>
              <w:jc w:val="both"/>
              <w:rPr>
                <w:sz w:val="24"/>
                <w:szCs w:val="24"/>
                <w:lang w:val="vi-VN"/>
              </w:rPr>
            </w:pPr>
            <w:r>
              <w:rPr>
                <w:sz w:val="24"/>
                <w:szCs w:val="24"/>
                <w:lang w:val="vi-VN"/>
              </w:rPr>
              <w:t>2/ Phẩm chất: chăm chỉ, trung thực, trách nhiệm</w:t>
            </w:r>
          </w:p>
          <w:p w:rsidR="00FB0522" w:rsidRDefault="00FB0522" w:rsidP="00FB0522">
            <w:pPr>
              <w:spacing w:before="0" w:after="0"/>
              <w:jc w:val="both"/>
              <w:rPr>
                <w:sz w:val="24"/>
                <w:szCs w:val="24"/>
                <w:lang w:val="vi-VN"/>
              </w:rPr>
            </w:pPr>
            <w:r>
              <w:rPr>
                <w:sz w:val="24"/>
                <w:szCs w:val="24"/>
                <w:lang w:val="vi-VN"/>
              </w:rPr>
              <w:t>3/ Năng lực</w:t>
            </w:r>
          </w:p>
          <w:p w:rsidR="00FB0522" w:rsidRDefault="00FB0522" w:rsidP="00FB0522">
            <w:pPr>
              <w:spacing w:before="0" w:after="0"/>
              <w:jc w:val="both"/>
              <w:rPr>
                <w:sz w:val="24"/>
                <w:szCs w:val="24"/>
                <w:lang w:val="vi-VN"/>
              </w:rPr>
            </w:pPr>
            <w:r>
              <w:rPr>
                <w:sz w:val="24"/>
                <w:szCs w:val="24"/>
                <w:lang w:val="vi-VN"/>
              </w:rPr>
              <w:t>- NL giao tiếp, hợp tác; năng lực tư duy sáng tạo, giải quyết những tình huống thực tế.</w:t>
            </w:r>
          </w:p>
          <w:p w:rsidR="00FB0522" w:rsidRDefault="00FB0522" w:rsidP="00FB0522">
            <w:pPr>
              <w:spacing w:before="0" w:after="0"/>
              <w:jc w:val="both"/>
              <w:rPr>
                <w:rFonts w:eastAsia="Calibri"/>
                <w:b/>
                <w:color w:val="auto"/>
                <w:sz w:val="24"/>
                <w:szCs w:val="24"/>
              </w:rPr>
            </w:pPr>
            <w:r>
              <w:rPr>
                <w:sz w:val="24"/>
                <w:szCs w:val="24"/>
                <w:lang w:val="vi-VN"/>
              </w:rPr>
              <w:t>- NL sử dụng ngôn ngữ tiếng Việt trong việc tạo lập văn bản</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 xml:space="preserve">TỔ CHỨC KIỂM TRA </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Kiểm tra theo lớp hoặc tập trung</w:t>
            </w: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Diễn đạt trong văn nghị luận</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81</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 xml:space="preserve">1/ Kiến thức: </w:t>
            </w:r>
          </w:p>
          <w:p w:rsidR="00FB0522" w:rsidRDefault="00FB0522" w:rsidP="00FB0522">
            <w:pPr>
              <w:spacing w:before="0" w:after="0"/>
              <w:jc w:val="both"/>
              <w:rPr>
                <w:sz w:val="24"/>
                <w:szCs w:val="24"/>
                <w:lang w:val="vi-VN"/>
              </w:rPr>
            </w:pPr>
            <w:r>
              <w:rPr>
                <w:sz w:val="24"/>
                <w:szCs w:val="24"/>
                <w:lang w:val="vi-VN"/>
              </w:rPr>
              <w:t>- Nắm được những chuẩn mực diễn đạt trong bài văn nghị luận.</w:t>
            </w:r>
          </w:p>
          <w:p w:rsidR="00FB0522" w:rsidRDefault="00FB0522" w:rsidP="00FB0522">
            <w:pPr>
              <w:spacing w:before="0" w:after="0"/>
              <w:jc w:val="both"/>
              <w:rPr>
                <w:sz w:val="24"/>
                <w:szCs w:val="24"/>
                <w:lang w:val="vi-VN"/>
              </w:rPr>
            </w:pPr>
            <w:r>
              <w:rPr>
                <w:sz w:val="24"/>
                <w:szCs w:val="24"/>
                <w:lang w:val="vi-VN"/>
              </w:rPr>
              <w:t>-Biết cách tránh các lỗi và cách sửa lỗi về diễn đạt trong bài văn nghị luận.</w:t>
            </w:r>
          </w:p>
          <w:p w:rsidR="00FB0522" w:rsidRDefault="00FB0522" w:rsidP="00FB0522">
            <w:pPr>
              <w:spacing w:before="0" w:after="0"/>
              <w:jc w:val="both"/>
              <w:rPr>
                <w:sz w:val="24"/>
                <w:szCs w:val="24"/>
                <w:lang w:val="vi-VN"/>
              </w:rPr>
            </w:pPr>
            <w:r>
              <w:rPr>
                <w:sz w:val="24"/>
                <w:szCs w:val="24"/>
                <w:lang w:val="vi-VN"/>
              </w:rPr>
              <w:t>- Nâng cao kĩ năng vận dụng nhữngcách diễn đạt khác nhau để trình bày vấn đề linh hoạt, sáng tạo.</w:t>
            </w:r>
          </w:p>
          <w:p w:rsidR="00FB0522" w:rsidRDefault="00FB0522" w:rsidP="00FB0522">
            <w:pPr>
              <w:spacing w:before="0" w:after="0"/>
              <w:jc w:val="both"/>
              <w:rPr>
                <w:sz w:val="24"/>
                <w:szCs w:val="24"/>
                <w:lang w:val="vi-VN"/>
              </w:rPr>
            </w:pPr>
            <w:r>
              <w:rPr>
                <w:sz w:val="24"/>
                <w:szCs w:val="24"/>
                <w:lang w:val="vi-VN"/>
              </w:rPr>
              <w:t>2/Phẩm chất: Có ý thức tự chủ, tích cực trong học tập, có trách nhiệm giữ gìn sự trong sáng của tiếng Việt.</w:t>
            </w:r>
          </w:p>
          <w:p w:rsidR="00FB0522" w:rsidRDefault="00FB0522" w:rsidP="00FB0522">
            <w:pPr>
              <w:spacing w:before="0" w:after="0"/>
              <w:jc w:val="both"/>
              <w:rPr>
                <w:rFonts w:eastAsia="Calibri"/>
                <w:b/>
                <w:color w:val="auto"/>
                <w:sz w:val="24"/>
                <w:szCs w:val="24"/>
              </w:rPr>
            </w:pPr>
            <w:r>
              <w:rPr>
                <w:sz w:val="24"/>
                <w:szCs w:val="24"/>
                <w:lang w:val="vi-VN"/>
              </w:rPr>
              <w:t>3/Năng lực: Năng lực tự học, sáng tạo; năng lực sử dụng ngôn ngữ, tạo lập VB,…</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theo nhóm, dạy học cả lớp/trên lớp học</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Lấy ngữ liệu từ bài làm của HS để lên lớp, HS vừa nắm được các yêu cầu về diễn đạt trong văn NL, vừa nhận ra một số lỗi và cách chữa trong diễn đạt, khắc phục trong bài làm văn.</w:t>
            </w: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t>28-29-</w:t>
            </w:r>
            <w:r>
              <w:rPr>
                <w:b/>
                <w:sz w:val="24"/>
                <w:szCs w:val="24"/>
              </w:rPr>
              <w:lastRenderedPageBreak/>
              <w:t>30</w:t>
            </w: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lastRenderedPageBreak/>
              <w:t xml:space="preserve"> </w:t>
            </w:r>
          </w:p>
          <w:p w:rsidR="00FB0522" w:rsidRDefault="00FB0522" w:rsidP="00FB0522">
            <w:pPr>
              <w:spacing w:before="0" w:after="0"/>
              <w:jc w:val="both"/>
              <w:rPr>
                <w:b/>
                <w:bCs/>
                <w:sz w:val="24"/>
                <w:szCs w:val="24"/>
              </w:rPr>
            </w:pPr>
            <w:r>
              <w:rPr>
                <w:sz w:val="24"/>
                <w:szCs w:val="24"/>
                <w:lang w:val="vi-VN"/>
              </w:rPr>
              <w:t xml:space="preserve">Diễn đạt trong văn </w:t>
            </w:r>
            <w:r>
              <w:rPr>
                <w:sz w:val="24"/>
                <w:szCs w:val="24"/>
                <w:lang w:val="vi-VN"/>
              </w:rPr>
              <w:lastRenderedPageBreak/>
              <w:t>nghị luận (tt)</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p>
          <w:p w:rsidR="00FB0522" w:rsidRDefault="00FB0522" w:rsidP="00FB0522">
            <w:pPr>
              <w:spacing w:before="0" w:after="0"/>
              <w:jc w:val="center"/>
              <w:rPr>
                <w:b/>
                <w:sz w:val="24"/>
                <w:szCs w:val="24"/>
              </w:rPr>
            </w:pPr>
            <w:r>
              <w:rPr>
                <w:b/>
                <w:sz w:val="24"/>
                <w:szCs w:val="24"/>
              </w:rPr>
              <w:t>82</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 xml:space="preserve">1/ Kiến thức: </w:t>
            </w:r>
          </w:p>
          <w:p w:rsidR="00FB0522" w:rsidRDefault="00FB0522" w:rsidP="00FB0522">
            <w:pPr>
              <w:spacing w:before="0" w:after="0"/>
              <w:jc w:val="both"/>
              <w:rPr>
                <w:sz w:val="24"/>
                <w:szCs w:val="24"/>
                <w:lang w:val="vi-VN"/>
              </w:rPr>
            </w:pPr>
            <w:r>
              <w:rPr>
                <w:sz w:val="24"/>
                <w:szCs w:val="24"/>
                <w:lang w:val="vi-VN"/>
              </w:rPr>
              <w:t xml:space="preserve">- Nắm được những chuẩn mực diễn đạt trong bài văn nghị </w:t>
            </w:r>
            <w:r>
              <w:rPr>
                <w:sz w:val="24"/>
                <w:szCs w:val="24"/>
                <w:lang w:val="vi-VN"/>
              </w:rPr>
              <w:lastRenderedPageBreak/>
              <w:t>luận.</w:t>
            </w:r>
          </w:p>
          <w:p w:rsidR="00FB0522" w:rsidRDefault="00FB0522" w:rsidP="00FB0522">
            <w:pPr>
              <w:spacing w:before="0" w:after="0"/>
              <w:jc w:val="both"/>
              <w:rPr>
                <w:sz w:val="24"/>
                <w:szCs w:val="24"/>
                <w:lang w:val="vi-VN"/>
              </w:rPr>
            </w:pPr>
            <w:r>
              <w:rPr>
                <w:sz w:val="24"/>
                <w:szCs w:val="24"/>
                <w:lang w:val="vi-VN"/>
              </w:rPr>
              <w:t>-Biết cách tránh các lỗi và cách sửa lỗi về diễn đạt trong bài văn nghị luận.</w:t>
            </w:r>
          </w:p>
          <w:p w:rsidR="00FB0522" w:rsidRDefault="00FB0522" w:rsidP="00FB0522">
            <w:pPr>
              <w:spacing w:before="0" w:after="0"/>
              <w:jc w:val="both"/>
              <w:rPr>
                <w:sz w:val="24"/>
                <w:szCs w:val="24"/>
                <w:lang w:val="vi-VN"/>
              </w:rPr>
            </w:pPr>
            <w:r>
              <w:rPr>
                <w:sz w:val="24"/>
                <w:szCs w:val="24"/>
                <w:lang w:val="vi-VN"/>
              </w:rPr>
              <w:t>- Nâng cao kĩ năng vận dụng nhữngcách diễn đạt khác nhau để trình bày vấn đề linh hoạt, sáng tạo.</w:t>
            </w:r>
          </w:p>
          <w:p w:rsidR="00FB0522" w:rsidRDefault="00FB0522" w:rsidP="00FB0522">
            <w:pPr>
              <w:spacing w:before="0" w:after="0"/>
              <w:jc w:val="both"/>
              <w:rPr>
                <w:sz w:val="24"/>
                <w:szCs w:val="24"/>
                <w:lang w:val="vi-VN"/>
              </w:rPr>
            </w:pPr>
            <w:r>
              <w:rPr>
                <w:sz w:val="24"/>
                <w:szCs w:val="24"/>
                <w:lang w:val="vi-VN"/>
              </w:rPr>
              <w:t>2/Phẩm chất: Có ý thức tự chủ, tích cực trong học tập, có trách nhiệm giữ gìn sự trong sáng của tiếng Việt.</w:t>
            </w:r>
          </w:p>
          <w:p w:rsidR="00FB0522" w:rsidRDefault="00FB0522" w:rsidP="00FB0522">
            <w:pPr>
              <w:spacing w:before="0" w:after="0"/>
              <w:jc w:val="both"/>
              <w:rPr>
                <w:rFonts w:eastAsia="Calibri"/>
                <w:b/>
                <w:color w:val="auto"/>
                <w:sz w:val="24"/>
                <w:szCs w:val="24"/>
              </w:rPr>
            </w:pPr>
            <w:r>
              <w:rPr>
                <w:sz w:val="24"/>
                <w:szCs w:val="24"/>
                <w:lang w:val="vi-VN"/>
              </w:rPr>
              <w:t>3/Năng lực: Năng lực tự học, sáng tạo; năng lực sử dụng ngôn ngữ, tạo lập VB,…</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lang w:val="vi-VN"/>
              </w:rPr>
              <w:lastRenderedPageBreak/>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 xml:space="preserve">Lấy ngữ liệu từ bài làm của HS để lên lớp, HS vừa nắm </w:t>
            </w:r>
            <w:r>
              <w:rPr>
                <w:sz w:val="24"/>
                <w:szCs w:val="24"/>
              </w:rPr>
              <w:lastRenderedPageBreak/>
              <w:t>được các yêu cầu về diễn đạt trong văn NL, vừa nhận ra một số lỗi và cách chữa trong diễn đạt, khắc phục trong bài làm văn.</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Hồn Trương Ba, da hàng thịt (Lưu Quang Vũ)</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83-</w:t>
            </w:r>
          </w:p>
          <w:p w:rsidR="00FB0522" w:rsidRDefault="00FB0522" w:rsidP="00FB0522">
            <w:pPr>
              <w:spacing w:before="0" w:after="0"/>
              <w:jc w:val="center"/>
              <w:rPr>
                <w:b/>
                <w:sz w:val="24"/>
                <w:szCs w:val="24"/>
              </w:rPr>
            </w:pPr>
            <w:r>
              <w:rPr>
                <w:b/>
                <w:sz w:val="24"/>
                <w:szCs w:val="24"/>
              </w:rPr>
              <w:t>84-85</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-Những ràng buộc mang tính tương khắc giữa thể xác và linh hồn trong một nghịch cảnh trớ trêu :linh hồn nhân hậu, thanh cao phải sống nhờ, sống tạm một cách trái tự nhiên trong một thân xác phàm tục, thô lỗ.</w:t>
            </w:r>
          </w:p>
          <w:p w:rsidR="00FB0522" w:rsidRDefault="00FB0522" w:rsidP="00FB0522">
            <w:pPr>
              <w:spacing w:before="0" w:after="0"/>
              <w:jc w:val="both"/>
              <w:rPr>
                <w:sz w:val="24"/>
                <w:szCs w:val="24"/>
                <w:lang w:val="vi-VN"/>
              </w:rPr>
            </w:pPr>
            <w:r>
              <w:rPr>
                <w:sz w:val="24"/>
                <w:szCs w:val="24"/>
                <w:lang w:val="vi-VN"/>
              </w:rPr>
              <w:t>- Cuộc đấu tranh giữa linh hồn và thể xác để bảo vệ những phẩm tính cao quý, để có một cuộc sống thật sự có ý nghĩa, xứng đáng với con người.</w:t>
            </w:r>
          </w:p>
          <w:p w:rsidR="00FB0522" w:rsidRDefault="00FB0522" w:rsidP="00FB0522">
            <w:pPr>
              <w:spacing w:before="0" w:after="0"/>
              <w:jc w:val="both"/>
              <w:rPr>
                <w:sz w:val="24"/>
                <w:szCs w:val="24"/>
                <w:lang w:val="vi-VN"/>
              </w:rPr>
            </w:pPr>
            <w:r>
              <w:rPr>
                <w:sz w:val="24"/>
                <w:szCs w:val="24"/>
                <w:lang w:val="vi-VN"/>
              </w:rPr>
              <w:t>-Sức hấp dẫn của kịch bản văn học và nghệ thuật sân khấu, tính hiện đại và giá trị truyền thống, chất trữ tữ tình đằm thắm bay bổng và sự phê phán quyết liệt, mạnh mẽ.</w:t>
            </w:r>
          </w:p>
          <w:p w:rsidR="00FB0522" w:rsidRDefault="00FB0522" w:rsidP="00FB0522">
            <w:pPr>
              <w:spacing w:before="0" w:after="0"/>
              <w:jc w:val="both"/>
              <w:rPr>
                <w:sz w:val="24"/>
                <w:szCs w:val="24"/>
                <w:lang w:val="vi-VN"/>
              </w:rPr>
            </w:pPr>
            <w:r>
              <w:rPr>
                <w:sz w:val="24"/>
                <w:szCs w:val="24"/>
                <w:lang w:val="vi-VN"/>
              </w:rPr>
              <w:t>2/ Phẩm chất:</w:t>
            </w:r>
          </w:p>
          <w:p w:rsidR="00FB0522" w:rsidRDefault="00FB0522" w:rsidP="00FB0522">
            <w:pPr>
              <w:spacing w:before="0" w:after="0"/>
              <w:jc w:val="both"/>
              <w:rPr>
                <w:sz w:val="24"/>
                <w:szCs w:val="24"/>
                <w:lang w:val="vi-VN"/>
              </w:rPr>
            </w:pPr>
            <w:r>
              <w:rPr>
                <w:sz w:val="24"/>
                <w:szCs w:val="24"/>
                <w:lang w:val="vi-VN"/>
              </w:rPr>
              <w:t>– Sống thật thà, ngay thẳng, thành thật với bản thân và người khác; yêu lẽ phải, trọng chân lí; thẳng thắn trong việc thể hiện những suy nghĩ, tình cảm của mình.</w:t>
            </w:r>
          </w:p>
          <w:p w:rsidR="00FB0522" w:rsidRDefault="00FB0522" w:rsidP="00FB0522">
            <w:pPr>
              <w:spacing w:before="0" w:after="0"/>
              <w:jc w:val="both"/>
              <w:rPr>
                <w:sz w:val="24"/>
                <w:szCs w:val="24"/>
                <w:lang w:val="vi-VN"/>
              </w:rPr>
            </w:pPr>
            <w:r>
              <w:rPr>
                <w:sz w:val="24"/>
                <w:szCs w:val="24"/>
                <w:lang w:val="vi-VN"/>
              </w:rPr>
              <w:t>-  Biết quan tâm đến những người thân, biết xúc động trước những con người và việc làm tốt, giữ được mối quan hệ hài hoà với người khác; biết cảm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FB0522" w:rsidRDefault="00FB0522" w:rsidP="00FB0522">
            <w:pPr>
              <w:spacing w:before="0" w:after="0"/>
              <w:jc w:val="both"/>
              <w:rPr>
                <w:rFonts w:eastAsia="Calibri"/>
                <w:b/>
                <w:color w:val="auto"/>
                <w:sz w:val="24"/>
                <w:szCs w:val="24"/>
              </w:rPr>
            </w:pPr>
            <w:r>
              <w:rPr>
                <w:sz w:val="24"/>
                <w:szCs w:val="24"/>
                <w:lang w:val="vi-VN"/>
              </w:rPr>
              <w:t>3/Năng lực: Giải quyết vấn đề, sử dụng CNTT, năng lực đọc hiểu văn bản nước ngoài, sử dụng ngôn ngữ,…</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lang w:val="vi-VN"/>
              </w:rPr>
              <w:t>Dạy học trên lớp/ dạy học ngoài trời</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HS chuẩn bị bài mới theo các yêu cầu, gợi ý của GV. Trên cơ sở đó, GV tổ chức bài học theo các phương pháp, kĩ thuật dạy học phù hợp: dạy học cá nhân, dạy học theo nhóm, dạy học cả lớp.</w:t>
            </w:r>
          </w:p>
          <w:p w:rsidR="00FB0522" w:rsidRDefault="00FB0522" w:rsidP="00FB0522">
            <w:pPr>
              <w:spacing w:before="0" w:after="0"/>
              <w:jc w:val="both"/>
              <w:rPr>
                <w:sz w:val="24"/>
                <w:szCs w:val="24"/>
              </w:rPr>
            </w:pPr>
            <w:r>
              <w:rPr>
                <w:sz w:val="24"/>
                <w:szCs w:val="24"/>
                <w:lang w:val="vi-VN"/>
              </w:rPr>
              <w:t>Có thể sân khấu hóa tác phẩm</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 xml:space="preserve">Số phận con người </w:t>
            </w:r>
            <w:r>
              <w:rPr>
                <w:sz w:val="24"/>
                <w:szCs w:val="24"/>
              </w:rPr>
              <w:lastRenderedPageBreak/>
              <w:t>(Sô-lô-khốp)</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lang w:val="vi-VN"/>
              </w:rPr>
              <w:lastRenderedPageBreak/>
              <w:t>8</w:t>
            </w:r>
            <w:r>
              <w:rPr>
                <w:b/>
                <w:sz w:val="24"/>
                <w:szCs w:val="24"/>
              </w:rPr>
              <w:t>6</w:t>
            </w:r>
            <w:r>
              <w:rPr>
                <w:b/>
                <w:sz w:val="24"/>
                <w:szCs w:val="24"/>
                <w:lang w:val="vi-VN"/>
              </w:rPr>
              <w:t>-</w:t>
            </w:r>
            <w:r>
              <w:rPr>
                <w:b/>
                <w:sz w:val="24"/>
                <w:szCs w:val="24"/>
                <w:lang w:val="vi-VN"/>
              </w:rPr>
              <w:lastRenderedPageBreak/>
              <w:t>8</w:t>
            </w:r>
            <w:r>
              <w:rPr>
                <w:b/>
                <w:sz w:val="24"/>
                <w:szCs w:val="24"/>
              </w:rPr>
              <w:t>7-88</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lastRenderedPageBreak/>
              <w:t>1.Kiến thức</w:t>
            </w:r>
          </w:p>
          <w:p w:rsidR="00FB0522" w:rsidRDefault="00FB0522" w:rsidP="00FB0522">
            <w:pPr>
              <w:spacing w:before="0" w:after="0"/>
              <w:jc w:val="both"/>
              <w:rPr>
                <w:sz w:val="24"/>
                <w:szCs w:val="24"/>
                <w:lang w:val="vi-VN"/>
              </w:rPr>
            </w:pPr>
            <w:r>
              <w:rPr>
                <w:sz w:val="24"/>
                <w:szCs w:val="24"/>
                <w:lang w:val="vi-VN"/>
              </w:rPr>
              <w:lastRenderedPageBreak/>
              <w:t>- Chiến tranh, số phận con người và nghị lực vượt qua số phận.</w:t>
            </w:r>
          </w:p>
          <w:p w:rsidR="00FB0522" w:rsidRDefault="00FB0522" w:rsidP="00FB0522">
            <w:pPr>
              <w:spacing w:before="0" w:after="0"/>
              <w:jc w:val="both"/>
              <w:rPr>
                <w:sz w:val="24"/>
                <w:szCs w:val="24"/>
                <w:lang w:val="vi-VN"/>
              </w:rPr>
            </w:pPr>
            <w:r>
              <w:rPr>
                <w:sz w:val="24"/>
                <w:szCs w:val="24"/>
                <w:lang w:val="vi-VN"/>
              </w:rPr>
              <w:t>- Chủ nghĩa nhân đạo cao cả thể hiện ở cách nhìn chiến tranh một cách toàn diện, chân thật.</w:t>
            </w:r>
          </w:p>
          <w:p w:rsidR="00FB0522" w:rsidRDefault="00FB0522" w:rsidP="00FB0522">
            <w:pPr>
              <w:spacing w:before="0" w:after="0"/>
              <w:jc w:val="both"/>
              <w:rPr>
                <w:sz w:val="24"/>
                <w:szCs w:val="24"/>
                <w:lang w:val="vi-VN"/>
              </w:rPr>
            </w:pPr>
            <w:r>
              <w:rPr>
                <w:sz w:val="24"/>
                <w:szCs w:val="24"/>
                <w:lang w:val="vi-VN"/>
              </w:rPr>
              <w:t>- Đặc sắc trong nghệ thuật kể chuyện và phân tích tâm trạng nhân vật</w:t>
            </w:r>
          </w:p>
          <w:p w:rsidR="00FB0522" w:rsidRDefault="00FB0522" w:rsidP="00FB0522">
            <w:pPr>
              <w:spacing w:before="0" w:after="0"/>
              <w:jc w:val="both"/>
              <w:rPr>
                <w:sz w:val="24"/>
                <w:szCs w:val="24"/>
                <w:lang w:val="vi-VN"/>
              </w:rPr>
            </w:pPr>
            <w:r>
              <w:rPr>
                <w:sz w:val="24"/>
                <w:szCs w:val="24"/>
                <w:lang w:val="vi-VN"/>
              </w:rPr>
              <w:t>2/Phẩm chất: Biết quan tâm đến những người thân, biết xúc động trước những con người và việc làm tốt, giữ được mối quan hệ hài hoà với người khác; biết cảm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FB0522" w:rsidRDefault="00FB0522" w:rsidP="00FB0522">
            <w:pPr>
              <w:spacing w:before="0" w:after="0"/>
              <w:jc w:val="both"/>
              <w:rPr>
                <w:sz w:val="24"/>
                <w:szCs w:val="24"/>
                <w:lang w:val="vi-VN"/>
              </w:rPr>
            </w:pPr>
            <w:r>
              <w:rPr>
                <w:sz w:val="24"/>
                <w:szCs w:val="24"/>
                <w:lang w:val="vi-VN"/>
              </w:rPr>
              <w:t>3/Năng lực: Giải quyết vấn đề, sử dụng CNTT, năng lực đọc hiểu văn bản nước ngoài, sử dụng ngôn ngữ,…</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rPr>
              <w:lastRenderedPageBreak/>
              <w:t xml:space="preserve">Dạy học trên </w:t>
            </w:r>
            <w:r>
              <w:rPr>
                <w:sz w:val="24"/>
                <w:szCs w:val="24"/>
              </w:rPr>
              <w:lastRenderedPageBreak/>
              <w:t>lớp/ngoài giờ tùy điều kiện thực tế.</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lastRenderedPageBreak/>
              <w:t xml:space="preserve">Sân khấu hóa tác phẩm văn </w:t>
            </w:r>
            <w:r>
              <w:rPr>
                <w:sz w:val="24"/>
                <w:szCs w:val="24"/>
              </w:rPr>
              <w:lastRenderedPageBreak/>
              <w:t>học.</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Trả bài KT giữa HK 2</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89</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Hệ thống hoá được những kiến thức và kỹ năng viết văn nghị luận</w:t>
            </w:r>
          </w:p>
          <w:p w:rsidR="00FB0522" w:rsidRDefault="00FB0522" w:rsidP="00FB0522">
            <w:pPr>
              <w:spacing w:before="0" w:after="0"/>
              <w:jc w:val="both"/>
              <w:rPr>
                <w:sz w:val="24"/>
                <w:szCs w:val="24"/>
                <w:lang w:val="vi-VN"/>
              </w:rPr>
            </w:pPr>
            <w:r>
              <w:rPr>
                <w:sz w:val="24"/>
                <w:szCs w:val="24"/>
                <w:lang w:val="vi-VN"/>
              </w:rPr>
              <w:t>2/ Phẩm chất: chăm chỉ, trung thực, trách nhiệm</w:t>
            </w:r>
          </w:p>
          <w:p w:rsidR="00FB0522" w:rsidRDefault="00FB0522" w:rsidP="00FB0522">
            <w:pPr>
              <w:spacing w:before="0" w:after="0"/>
              <w:jc w:val="both"/>
              <w:rPr>
                <w:sz w:val="24"/>
                <w:szCs w:val="24"/>
                <w:lang w:val="vi-VN"/>
              </w:rPr>
            </w:pPr>
            <w:r>
              <w:rPr>
                <w:sz w:val="24"/>
                <w:szCs w:val="24"/>
                <w:lang w:val="vi-VN"/>
              </w:rPr>
              <w:t>3/ Năng lực</w:t>
            </w:r>
          </w:p>
          <w:p w:rsidR="00FB0522" w:rsidRDefault="00FB0522" w:rsidP="00FB0522">
            <w:pPr>
              <w:spacing w:before="0" w:after="0"/>
              <w:jc w:val="both"/>
              <w:rPr>
                <w:sz w:val="24"/>
                <w:szCs w:val="24"/>
                <w:lang w:val="vi-VN"/>
              </w:rPr>
            </w:pPr>
            <w:r>
              <w:rPr>
                <w:sz w:val="24"/>
                <w:szCs w:val="24"/>
                <w:lang w:val="vi-VN"/>
              </w:rPr>
              <w:t>Tự đánh giá những ưu điểm và nhược điểm trong bài làm, đồng thời có được những định hướng cần thiết để làm tốt hơn những bài viết sau.</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rPr>
              <w:t>Dạy học theo nhóm, dạy học cả lớp/trên lớp học</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HS tự nhận xét ưu điểm và hạn chế của bài làm. GV đánh giá kết quả bài làm của HS, tiến hành hướng dẫn HS sửa một số lỗi.</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Ông già và biển cả (Hê-minh-uê)</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rFonts w:eastAsia="Calibri"/>
                <w:b/>
                <w:color w:val="auto"/>
                <w:sz w:val="24"/>
                <w:szCs w:val="24"/>
              </w:rPr>
              <w:t xml:space="preserve">KK học sinh tự đọc </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Thuốc ( Lỗ tấn)</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rFonts w:eastAsia="Calibri"/>
                <w:b/>
                <w:color w:val="auto"/>
                <w:sz w:val="24"/>
                <w:szCs w:val="24"/>
              </w:rPr>
            </w:pPr>
            <w:r>
              <w:rPr>
                <w:rFonts w:eastAsia="Calibri"/>
                <w:b/>
                <w:color w:val="auto"/>
                <w:sz w:val="24"/>
                <w:szCs w:val="24"/>
              </w:rPr>
              <w:t xml:space="preserve">KK học sinh tự đọc </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b/>
                <w:bCs/>
                <w:sz w:val="24"/>
                <w:szCs w:val="24"/>
              </w:rPr>
              <w:t>Kiểm tra thường xuyên lần 3</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90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Biết vận dụng kết hợp kiến thức về 3 phân môn: Văn học, Tiếng Việt và Làm văn trong chương trình Ngữ văn lớp 12 học kì 2</w:t>
            </w:r>
          </w:p>
          <w:p w:rsidR="00FB0522" w:rsidRDefault="00FB0522" w:rsidP="00FB052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FB0522" w:rsidRDefault="00FB0522" w:rsidP="00FB052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văn học.</w:t>
            </w:r>
          </w:p>
          <w:p w:rsidR="00FB0522" w:rsidRDefault="00FB0522" w:rsidP="00FB0522">
            <w:pPr>
              <w:spacing w:before="0" w:after="0"/>
              <w:jc w:val="both"/>
              <w:rPr>
                <w:sz w:val="24"/>
                <w:szCs w:val="24"/>
                <w:lang w:val="vi-VN"/>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Ra đề Đọc hiểu và viết đoạn văn</w:t>
            </w:r>
          </w:p>
          <w:p w:rsidR="00FB0522" w:rsidRDefault="00FB0522" w:rsidP="00FB0522">
            <w:pPr>
              <w:spacing w:before="0" w:after="0"/>
              <w:jc w:val="both"/>
              <w:rPr>
                <w:sz w:val="24"/>
                <w:szCs w:val="24"/>
              </w:rPr>
            </w:pPr>
            <w:r>
              <w:rPr>
                <w:sz w:val="24"/>
                <w:szCs w:val="24"/>
              </w:rPr>
              <w:t xml:space="preserve">Kiểm tra kiến thức về tác phẩm </w:t>
            </w:r>
            <w:r>
              <w:rPr>
                <w:i/>
                <w:sz w:val="24"/>
                <w:szCs w:val="24"/>
              </w:rPr>
              <w:t>Hồn Trương Ba, da hàng thịt</w:t>
            </w:r>
          </w:p>
          <w:p w:rsidR="00FB0522" w:rsidRDefault="00FB0522" w:rsidP="00FB0522">
            <w:pPr>
              <w:spacing w:before="0" w:after="0"/>
              <w:jc w:val="both"/>
              <w:rPr>
                <w:sz w:val="24"/>
                <w:szCs w:val="24"/>
              </w:rPr>
            </w:pPr>
          </w:p>
          <w:p w:rsidR="00FB0522" w:rsidRDefault="00FB0522" w:rsidP="00FB0522">
            <w:pPr>
              <w:spacing w:before="0" w:after="0"/>
              <w:jc w:val="both"/>
              <w:rPr>
                <w:sz w:val="24"/>
                <w:szCs w:val="24"/>
              </w:rPr>
            </w:pP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p>
          <w:p w:rsidR="00FB0522" w:rsidRDefault="00FB0522" w:rsidP="00FB0522">
            <w:pPr>
              <w:spacing w:before="0" w:after="0"/>
              <w:jc w:val="both"/>
              <w:rPr>
                <w:b/>
                <w:sz w:val="24"/>
                <w:szCs w:val="24"/>
              </w:rPr>
            </w:pPr>
          </w:p>
          <w:p w:rsidR="00FB0522" w:rsidRDefault="00FB0522" w:rsidP="00FB0522">
            <w:pPr>
              <w:spacing w:before="0" w:after="0"/>
              <w:jc w:val="both"/>
              <w:rPr>
                <w:b/>
                <w:sz w:val="24"/>
                <w:szCs w:val="24"/>
              </w:rPr>
            </w:pPr>
          </w:p>
          <w:p w:rsidR="00FB0522" w:rsidRDefault="00FB0522" w:rsidP="00FB0522">
            <w:pPr>
              <w:spacing w:before="0" w:after="0"/>
              <w:jc w:val="both"/>
              <w:rPr>
                <w:b/>
                <w:sz w:val="24"/>
                <w:szCs w:val="24"/>
              </w:rPr>
            </w:pPr>
          </w:p>
          <w:p w:rsidR="00FB0522" w:rsidRDefault="00FB0522" w:rsidP="00FB0522">
            <w:pPr>
              <w:spacing w:before="0" w:after="0"/>
              <w:jc w:val="both"/>
              <w:rPr>
                <w:b/>
                <w:sz w:val="24"/>
                <w:szCs w:val="24"/>
              </w:rPr>
            </w:pPr>
            <w:r>
              <w:rPr>
                <w:b/>
                <w:sz w:val="24"/>
                <w:szCs w:val="24"/>
              </w:rPr>
              <w:t>31-32</w:t>
            </w: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lastRenderedPageBreak/>
              <w:t>Giá trị văn học và tiếp nhận văn học</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lang w:val="vi-VN"/>
              </w:rPr>
              <w:t>9</w:t>
            </w:r>
            <w:r>
              <w:rPr>
                <w:b/>
                <w:sz w:val="24"/>
                <w:szCs w:val="24"/>
              </w:rPr>
              <w:t>1</w:t>
            </w:r>
            <w:r>
              <w:rPr>
                <w:b/>
                <w:sz w:val="24"/>
                <w:szCs w:val="24"/>
                <w:lang w:val="vi-VN"/>
              </w:rPr>
              <w:t>-9</w:t>
            </w:r>
            <w:r>
              <w:rPr>
                <w:b/>
                <w:sz w:val="24"/>
                <w:szCs w:val="24"/>
              </w:rPr>
              <w:t>2</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w:t>
            </w:r>
          </w:p>
          <w:p w:rsidR="00FB0522" w:rsidRDefault="00FB0522" w:rsidP="00FB0522">
            <w:pPr>
              <w:spacing w:before="0" w:after="0"/>
              <w:jc w:val="both"/>
              <w:rPr>
                <w:sz w:val="24"/>
                <w:szCs w:val="24"/>
                <w:lang w:val="vi-VN"/>
              </w:rPr>
            </w:pPr>
            <w:r>
              <w:rPr>
                <w:sz w:val="24"/>
                <w:szCs w:val="24"/>
                <w:lang w:val="vi-VN"/>
              </w:rPr>
              <w:t xml:space="preserve">-Nhận biết các khái niệm về giá trị văn học và tiếp nhận văn </w:t>
            </w:r>
            <w:r>
              <w:rPr>
                <w:sz w:val="24"/>
                <w:szCs w:val="24"/>
                <w:lang w:val="vi-VN"/>
              </w:rPr>
              <w:lastRenderedPageBreak/>
              <w:t>học</w:t>
            </w:r>
          </w:p>
          <w:p w:rsidR="00FB0522" w:rsidRDefault="00FB0522" w:rsidP="00FB0522">
            <w:pPr>
              <w:spacing w:before="0" w:after="0"/>
              <w:jc w:val="both"/>
              <w:rPr>
                <w:sz w:val="24"/>
                <w:szCs w:val="24"/>
                <w:lang w:val="vi-VN"/>
              </w:rPr>
            </w:pPr>
            <w:r>
              <w:rPr>
                <w:sz w:val="24"/>
                <w:szCs w:val="24"/>
                <w:lang w:val="vi-VN"/>
              </w:rPr>
              <w:t>- Hiểu và lí giải được giá trị văn học và tiếp nhận văn học khi đọc hiểu văn bản</w:t>
            </w:r>
          </w:p>
          <w:p w:rsidR="00FB0522" w:rsidRDefault="00FB0522" w:rsidP="00FB0522">
            <w:pPr>
              <w:spacing w:before="0" w:after="0"/>
              <w:jc w:val="both"/>
              <w:rPr>
                <w:sz w:val="24"/>
                <w:szCs w:val="24"/>
                <w:lang w:val="vi-VN"/>
              </w:rPr>
            </w:pPr>
            <w:r>
              <w:rPr>
                <w:sz w:val="24"/>
                <w:szCs w:val="24"/>
                <w:lang w:val="vi-VN"/>
              </w:rPr>
              <w:t>-Viết đoạn văn ngắn phân tích giá trị văn học trong 1 tác phẩm đã học;</w:t>
            </w:r>
          </w:p>
          <w:p w:rsidR="00FB0522" w:rsidRDefault="00FB0522" w:rsidP="00FB0522">
            <w:pPr>
              <w:spacing w:before="0" w:after="0"/>
              <w:jc w:val="both"/>
              <w:rPr>
                <w:sz w:val="24"/>
                <w:szCs w:val="24"/>
                <w:lang w:val="vi-VN"/>
              </w:rPr>
            </w:pPr>
            <w:r>
              <w:rPr>
                <w:sz w:val="24"/>
                <w:szCs w:val="24"/>
                <w:lang w:val="vi-VN"/>
              </w:rPr>
              <w:t>- Vận dụng hiểu biết về lí luận văn học để lí giải các giá trị văn học và cách tiếp nhận tác phẩm văn học đã học trong chương trình Ngữ văn 12;</w:t>
            </w:r>
          </w:p>
          <w:p w:rsidR="00FB0522" w:rsidRDefault="00FB0522" w:rsidP="00FB0522">
            <w:pPr>
              <w:spacing w:before="0" w:after="0"/>
              <w:jc w:val="both"/>
              <w:rPr>
                <w:sz w:val="24"/>
                <w:szCs w:val="24"/>
                <w:lang w:val="vi-VN"/>
              </w:rPr>
            </w:pPr>
            <w:r>
              <w:rPr>
                <w:sz w:val="24"/>
                <w:szCs w:val="24"/>
                <w:lang w:val="vi-VN"/>
              </w:rPr>
              <w:t>2/Phẩm chất: Chăm đọc sách báo; thường xuyên hoàn thành nhiệm vụ học tập, siêng năng trong công việc gia đình, nhà trường; yêu lao động, có ý chí vượt khó; tích cực rèn luyện để chuẩn bị nghề nghiệp cho tương lai.</w:t>
            </w:r>
          </w:p>
          <w:p w:rsidR="00FB0522" w:rsidRDefault="00FB0522" w:rsidP="00FB0522">
            <w:pPr>
              <w:spacing w:before="0" w:after="0"/>
              <w:jc w:val="both"/>
              <w:rPr>
                <w:sz w:val="24"/>
                <w:szCs w:val="24"/>
                <w:lang w:val="vi-VN"/>
              </w:rPr>
            </w:pPr>
            <w:r>
              <w:rPr>
                <w:sz w:val="24"/>
                <w:szCs w:val="24"/>
                <w:lang w:val="vi-VN"/>
              </w:rPr>
              <w:t>3/Năng lực: năng lực giải quyết vấn đề, hợp tác, năng lự giao tiếp tiếng Việt</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rPr>
              <w:lastRenderedPageBreak/>
              <w:t xml:space="preserve">Dạy học trên lớp hoặc ngoài lớp </w:t>
            </w:r>
            <w:r>
              <w:rPr>
                <w:sz w:val="24"/>
                <w:szCs w:val="24"/>
              </w:rPr>
              <w:lastRenderedPageBreak/>
              <w:t>học.</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lastRenderedPageBreak/>
              <w:t>Có thể mời GV khác dạy kiểu hỏi đáp chuyên gia.</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Nhìn về vốn văn hóa dân tộc (Trần Đình Hượu)</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93</w:t>
            </w:r>
          </w:p>
          <w:p w:rsidR="00FB0522" w:rsidRDefault="00FB0522" w:rsidP="00FB0522">
            <w:pPr>
              <w:spacing w:before="0" w:after="0"/>
              <w:jc w:val="center"/>
              <w:rPr>
                <w:b/>
                <w:sz w:val="24"/>
                <w:szCs w:val="24"/>
                <w:lang w:val="vi-VN"/>
              </w:rPr>
            </w:pPr>
            <w:r>
              <w:rPr>
                <w:b/>
                <w:sz w:val="24"/>
                <w:szCs w:val="24"/>
              </w:rPr>
              <w:t>94</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 Về nội dung : những mặt ưu điểm và nhược điểm, tích cực và hạn chế của văn hóa dân tộc;</w:t>
            </w:r>
          </w:p>
          <w:p w:rsidR="00FB0522" w:rsidRDefault="00FB0522" w:rsidP="00FB0522">
            <w:pPr>
              <w:spacing w:before="0" w:after="0"/>
              <w:jc w:val="both"/>
              <w:rPr>
                <w:sz w:val="24"/>
                <w:szCs w:val="24"/>
                <w:lang w:val="vi-VN"/>
              </w:rPr>
            </w:pPr>
            <w:r>
              <w:rPr>
                <w:sz w:val="24"/>
                <w:szCs w:val="24"/>
                <w:lang w:val="vi-VN"/>
              </w:rPr>
              <w:t>- Về nghệ thuật : cách trình bày khoa học, chính xác, mạch lạc và biện chứng.</w:t>
            </w:r>
          </w:p>
          <w:p w:rsidR="00FB0522" w:rsidRDefault="00FB0522" w:rsidP="00FB0522">
            <w:pPr>
              <w:spacing w:before="0" w:after="0"/>
              <w:jc w:val="both"/>
              <w:rPr>
                <w:sz w:val="24"/>
                <w:szCs w:val="24"/>
                <w:lang w:val="vi-VN"/>
              </w:rPr>
            </w:pPr>
            <w:r>
              <w:rPr>
                <w:sz w:val="24"/>
                <w:szCs w:val="24"/>
                <w:lang w:val="vi-VN"/>
              </w:rPr>
              <w:t>2/Phẩm chất: biết giữ gìn tư cách, bản sắc của công dân Việt Nam; đồng thời, biết tiếp thu có chọn lọc tinh hoa văn hoá nhân loại để hội nhập quốc tế, trở thành công dân toàn cầu.</w:t>
            </w:r>
          </w:p>
          <w:p w:rsidR="00FB0522" w:rsidRDefault="00FB0522" w:rsidP="00FB0522">
            <w:pPr>
              <w:spacing w:before="0" w:after="0"/>
              <w:jc w:val="both"/>
              <w:rPr>
                <w:sz w:val="24"/>
                <w:szCs w:val="24"/>
                <w:lang w:val="vi-VN"/>
              </w:rPr>
            </w:pPr>
            <w:r>
              <w:rPr>
                <w:sz w:val="24"/>
                <w:szCs w:val="24"/>
                <w:lang w:val="vi-VN"/>
              </w:rPr>
              <w:t>3/Năng lực: giải quyết vấn đề và sáng tạo ; sử dụng CNTT, năng lực đọc hiểu, cảm thụ, sử dụng ngôn ngữ</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HS chuẩn bị bài mới theo các yêu cầu, gợi ý của GV. Trên cơ sở đó, GV tổ chức bài học theo các phương pháp, kĩ thuật dạy học phù hợp: dạy học cá nhân, dạy học theo nhóm, dạy học cả lớp.</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Phát biểu tự do</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lang w:val="vi-VN"/>
              </w:rPr>
            </w:pPr>
            <w:r>
              <w:rPr>
                <w:b/>
                <w:sz w:val="24"/>
                <w:szCs w:val="24"/>
              </w:rPr>
              <w:t>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rFonts w:eastAsia="Calibri"/>
                <w:b/>
                <w:color w:val="auto"/>
                <w:sz w:val="24"/>
                <w:szCs w:val="24"/>
              </w:rPr>
              <w:t xml:space="preserve">KK học sinh tự đọc </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 xml:space="preserve">Phong cách ngôn ngữ hành chính </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lang w:val="vi-VN"/>
              </w:rPr>
              <w:t>9</w:t>
            </w:r>
            <w:r>
              <w:rPr>
                <w:b/>
                <w:sz w:val="24"/>
                <w:szCs w:val="24"/>
              </w:rPr>
              <w:t>5</w:t>
            </w:r>
          </w:p>
          <w:p w:rsidR="00FB0522" w:rsidRDefault="00FB0522" w:rsidP="00FB0522">
            <w:pPr>
              <w:spacing w:before="0" w:after="0"/>
              <w:jc w:val="center"/>
              <w:rPr>
                <w:b/>
                <w:sz w:val="24"/>
                <w:szCs w:val="24"/>
                <w:lang w:val="vi-VN"/>
              </w:rPr>
            </w:pPr>
            <w:r>
              <w:rPr>
                <w:b/>
                <w:sz w:val="24"/>
                <w:szCs w:val="24"/>
              </w:rPr>
              <w:t>96</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1.Kiến thức</w:t>
            </w:r>
          </w:p>
          <w:p w:rsidR="00FB0522" w:rsidRDefault="00FB0522" w:rsidP="00FB0522">
            <w:pPr>
              <w:spacing w:before="0" w:after="0"/>
              <w:jc w:val="both"/>
              <w:rPr>
                <w:sz w:val="24"/>
                <w:szCs w:val="24"/>
                <w:lang w:val="vi-VN"/>
              </w:rPr>
            </w:pPr>
            <w:r>
              <w:rPr>
                <w:sz w:val="24"/>
                <w:szCs w:val="24"/>
                <w:lang w:val="vi-VN"/>
              </w:rPr>
              <w:t>- Đặc điểm của phong cách ngôn ngữ hành chính;</w:t>
            </w:r>
          </w:p>
          <w:p w:rsidR="00FB0522" w:rsidRDefault="00FB0522" w:rsidP="00FB0522">
            <w:pPr>
              <w:spacing w:before="0" w:after="0"/>
              <w:jc w:val="both"/>
              <w:rPr>
                <w:sz w:val="24"/>
                <w:szCs w:val="24"/>
                <w:lang w:val="vi-VN"/>
              </w:rPr>
            </w:pPr>
            <w:r>
              <w:rPr>
                <w:sz w:val="24"/>
                <w:szCs w:val="24"/>
                <w:lang w:val="vi-VN"/>
              </w:rPr>
              <w:t>- Sự lựa chọn các yếu tố ngôn ngữ trong quá trình soạn thảo các văn bản mang phong cách</w:t>
            </w:r>
          </w:p>
          <w:p w:rsidR="00FB0522" w:rsidRDefault="00FB0522" w:rsidP="00FB0522">
            <w:pPr>
              <w:spacing w:before="0" w:after="0"/>
              <w:jc w:val="both"/>
              <w:rPr>
                <w:sz w:val="24"/>
                <w:szCs w:val="24"/>
                <w:lang w:val="vi-VN"/>
              </w:rPr>
            </w:pPr>
            <w:r>
              <w:rPr>
                <w:sz w:val="24"/>
                <w:szCs w:val="24"/>
                <w:lang w:val="vi-VN"/>
              </w:rPr>
              <w:t>2/Phẩm chất: Có ý thức tự chủ, tích cực trong học tập, …Chăm đọc sách báo; thường xuyên hoàn thành nhiệm vụ học tập, siêng năng trong công việc gia đình, nhà trường; yêu lao động, có ý chí vượt khó; tích cực rèn luyện để chuẩn bị nghề nghiệp cho tương lai.</w:t>
            </w:r>
          </w:p>
          <w:p w:rsidR="00FB0522" w:rsidRDefault="00FB0522" w:rsidP="00FB0522">
            <w:pPr>
              <w:spacing w:before="0" w:after="0"/>
              <w:jc w:val="both"/>
              <w:rPr>
                <w:sz w:val="24"/>
                <w:szCs w:val="24"/>
              </w:rPr>
            </w:pPr>
            <w:r>
              <w:rPr>
                <w:sz w:val="24"/>
                <w:szCs w:val="24"/>
                <w:lang w:val="vi-VN"/>
              </w:rPr>
              <w:lastRenderedPageBreak/>
              <w:t>3/Năng lực: Năng lực tự học, sáng tạo; năng lực sử dụng ngôn ngữ,…</w:t>
            </w:r>
          </w:p>
          <w:p w:rsidR="00FB0522" w:rsidRPr="00FC456E" w:rsidRDefault="00FB0522" w:rsidP="00FB0522">
            <w:pPr>
              <w:spacing w:before="0" w:after="0"/>
              <w:jc w:val="both"/>
              <w:rPr>
                <w:sz w:val="24"/>
                <w:szCs w:val="24"/>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lastRenderedPageBreak/>
              <w:t>Dạy học theo nhóm, dạy học cả lớp/trên lớp học; lớp học đảo</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HS lên lớp trình bày nội dung chính, thực hành viết các mẫu đơn, giấy xin phép…</w:t>
            </w: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lastRenderedPageBreak/>
              <w:t>33</w:t>
            </w: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b/>
                <w:bCs/>
                <w:sz w:val="24"/>
                <w:szCs w:val="24"/>
              </w:rPr>
              <w:t>Kiểm tra thường xuyên lần 4</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lang w:val="vi-VN"/>
              </w:rPr>
            </w:pPr>
            <w:r>
              <w:rPr>
                <w:b/>
                <w:sz w:val="24"/>
                <w:szCs w:val="24"/>
              </w:rPr>
              <w:t>97</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Biết vận dụng kết hợp kiến thức về 3 phân môn: Văn học, Tiếng Việt và Làm văn khi đọc hiểu ngữ liệu mở</w:t>
            </w:r>
          </w:p>
          <w:p w:rsidR="00FB0522" w:rsidRDefault="00FB0522" w:rsidP="00FB052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FB0522" w:rsidRDefault="00FB0522" w:rsidP="00FB052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xã hội.</w:t>
            </w:r>
          </w:p>
          <w:p w:rsidR="00FB0522" w:rsidRDefault="00FB0522" w:rsidP="00FB0522">
            <w:pPr>
              <w:spacing w:before="0" w:after="0"/>
              <w:jc w:val="both"/>
              <w:rPr>
                <w:sz w:val="24"/>
                <w:szCs w:val="24"/>
                <w:lang w:val="vi-VN"/>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Ra đề Đọc hiểu và viết đoạn văn</w:t>
            </w:r>
          </w:p>
          <w:p w:rsidR="00FB0522" w:rsidRDefault="00FB0522" w:rsidP="00FB0522">
            <w:pPr>
              <w:spacing w:before="0" w:after="0"/>
              <w:jc w:val="both"/>
              <w:rPr>
                <w:sz w:val="24"/>
                <w:szCs w:val="24"/>
              </w:rPr>
            </w:pPr>
            <w:r>
              <w:rPr>
                <w:sz w:val="24"/>
                <w:szCs w:val="24"/>
              </w:rPr>
              <w:t xml:space="preserve">Kiểm tra kiến thức xã hội </w:t>
            </w:r>
          </w:p>
          <w:p w:rsidR="00FB0522" w:rsidRDefault="00FB0522" w:rsidP="00FB0522">
            <w:pPr>
              <w:spacing w:before="0" w:after="0"/>
              <w:jc w:val="both"/>
              <w:rPr>
                <w:sz w:val="24"/>
                <w:szCs w:val="24"/>
              </w:rPr>
            </w:pPr>
            <w:r>
              <w:rPr>
                <w:sz w:val="24"/>
                <w:szCs w:val="24"/>
              </w:rPr>
              <w:t>(chọn ngữ liệu mở- ngoài chương trình)</w:t>
            </w:r>
          </w:p>
          <w:p w:rsidR="00FB0522" w:rsidRDefault="00FB0522" w:rsidP="00FB0522">
            <w:pPr>
              <w:spacing w:before="0" w:after="0"/>
              <w:jc w:val="both"/>
              <w:rPr>
                <w:sz w:val="24"/>
                <w:szCs w:val="24"/>
              </w:rPr>
            </w:pP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Tổng kết phần Tiếng Việt</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lang w:val="vi-VN"/>
              </w:rPr>
              <w:t>9</w:t>
            </w:r>
            <w:r>
              <w:rPr>
                <w:b/>
                <w:sz w:val="24"/>
                <w:szCs w:val="24"/>
              </w:rPr>
              <w:t>8</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w:t>
            </w:r>
          </w:p>
          <w:p w:rsidR="00FB0522" w:rsidRDefault="00FB0522" w:rsidP="00FB0522">
            <w:pPr>
              <w:spacing w:before="0" w:after="0"/>
              <w:jc w:val="both"/>
              <w:rPr>
                <w:sz w:val="24"/>
                <w:szCs w:val="24"/>
                <w:lang w:val="vi-VN"/>
              </w:rPr>
            </w:pPr>
            <w:r>
              <w:rPr>
                <w:sz w:val="24"/>
                <w:szCs w:val="24"/>
                <w:lang w:val="vi-VN"/>
              </w:rPr>
              <w:t>-Hệ thống hóa được các kiến thức cơ bản về lịch sử, đặc điểm loại hình và phong cách ngôn ngữ; hiểu và lí giải được đặc trưng của PCNN văn bản;</w:t>
            </w:r>
          </w:p>
          <w:p w:rsidR="00FB0522" w:rsidRDefault="00FB0522" w:rsidP="00FB0522">
            <w:pPr>
              <w:spacing w:before="0" w:after="0"/>
              <w:jc w:val="both"/>
              <w:rPr>
                <w:sz w:val="24"/>
                <w:szCs w:val="24"/>
                <w:lang w:val="vi-VN"/>
              </w:rPr>
            </w:pPr>
            <w:r>
              <w:rPr>
                <w:sz w:val="24"/>
                <w:szCs w:val="24"/>
                <w:lang w:val="vi-VN"/>
              </w:rPr>
              <w:t>-Chỉ ra và nêu hiệu quả nghệ thuật của đặc điểm loại hình tiếng Việt trong văn bản; Vận dụng hiểu biết tiếng Việt để làm bài đoạc hiểu;</w:t>
            </w:r>
          </w:p>
          <w:p w:rsidR="00FB0522" w:rsidRDefault="00FB0522" w:rsidP="00FB0522">
            <w:pPr>
              <w:spacing w:before="0" w:after="0"/>
              <w:jc w:val="both"/>
              <w:rPr>
                <w:sz w:val="24"/>
                <w:szCs w:val="24"/>
                <w:lang w:val="vi-VN"/>
              </w:rPr>
            </w:pPr>
            <w:r>
              <w:rPr>
                <w:sz w:val="24"/>
                <w:szCs w:val="24"/>
                <w:lang w:val="vi-VN"/>
              </w:rPr>
              <w:t>2/Phẩm chất: tích cực, chủ động trong học tập,</w:t>
            </w:r>
          </w:p>
          <w:p w:rsidR="00FB0522" w:rsidRDefault="00FB0522" w:rsidP="00FB0522">
            <w:pPr>
              <w:spacing w:before="0" w:after="0"/>
              <w:jc w:val="both"/>
              <w:rPr>
                <w:sz w:val="24"/>
                <w:szCs w:val="24"/>
                <w:lang w:val="vi-VN"/>
              </w:rPr>
            </w:pPr>
            <w:r>
              <w:rPr>
                <w:sz w:val="24"/>
                <w:szCs w:val="24"/>
                <w:lang w:val="vi-VN"/>
              </w:rPr>
              <w:t>Chăm đọc sách báo; thường xuyên hoàn thành nhiệm vụ học tập, siêng năng trong công việc gia đình, nhà trường; yêu lao động, có ý chí vượt khó; tích cực rèn luyện để chuẩn bị nghề nghiệp cho tương lai.</w:t>
            </w:r>
          </w:p>
          <w:p w:rsidR="00FB0522" w:rsidRDefault="00FB0522" w:rsidP="00FB0522">
            <w:pPr>
              <w:spacing w:before="0" w:after="0"/>
              <w:jc w:val="both"/>
              <w:rPr>
                <w:rFonts w:eastAsia="Calibri"/>
                <w:b/>
                <w:color w:val="auto"/>
                <w:sz w:val="24"/>
                <w:szCs w:val="24"/>
              </w:rPr>
            </w:pPr>
            <w:r>
              <w:rPr>
                <w:sz w:val="24"/>
                <w:szCs w:val="24"/>
                <w:lang w:val="vi-VN"/>
              </w:rPr>
              <w:t>3/Năng lực: hợp tác, sử dụng CNTT, giải quyết vấn đề, tự học, sáng tạo, sử dụng ngôn ngữ, giao tiếp, hệ thống kiến thức…</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theo nhóm, dạy học cả lớp/trên lớp học</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GV linh hoạt tích hợp những nội dung cần thiết liên quan, để HS vận dụng vào việc làm phần Đọc hiểu trong bài thi TN THPT.</w:t>
            </w:r>
          </w:p>
          <w:p w:rsidR="00FB0522" w:rsidRDefault="00FB0522" w:rsidP="00FB0522">
            <w:pPr>
              <w:spacing w:before="0" w:after="0"/>
              <w:jc w:val="both"/>
              <w:rPr>
                <w:sz w:val="24"/>
                <w:szCs w:val="24"/>
              </w:rPr>
            </w:pPr>
          </w:p>
          <w:p w:rsidR="00FB0522" w:rsidRDefault="00FB0522" w:rsidP="00FB0522">
            <w:pPr>
              <w:spacing w:before="0" w:after="0"/>
              <w:jc w:val="both"/>
              <w:rPr>
                <w:sz w:val="24"/>
                <w:szCs w:val="24"/>
              </w:rPr>
            </w:pPr>
            <w:r>
              <w:rPr>
                <w:b/>
                <w:sz w:val="24"/>
                <w:szCs w:val="24"/>
              </w:rPr>
              <w:t>Chú ý rèn kỹ năng làm phần Đọc -hiểu</w:t>
            </w: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 xml:space="preserve">Ôn tập phần văn học </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99</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w:t>
            </w:r>
          </w:p>
          <w:p w:rsidR="00FB0522" w:rsidRDefault="00FB0522" w:rsidP="00FB0522">
            <w:pPr>
              <w:spacing w:before="0" w:after="0"/>
              <w:jc w:val="both"/>
              <w:rPr>
                <w:sz w:val="24"/>
                <w:szCs w:val="24"/>
                <w:lang w:val="vi-VN"/>
              </w:rPr>
            </w:pPr>
            <w:r>
              <w:rPr>
                <w:sz w:val="24"/>
                <w:szCs w:val="24"/>
                <w:lang w:val="vi-VN"/>
              </w:rPr>
              <w:t>-Nhận biết, nhớ được tên tác giả và hoàn cảnh ra đời của các tác phẩm, hiểu và lí giải được hoàn cảnh sáng tác có tác động và chi phối như thế nào tới nội dung tư tưởng của tác phẩm.</w:t>
            </w:r>
          </w:p>
          <w:p w:rsidR="00FB0522" w:rsidRDefault="00FB0522" w:rsidP="00FB0522">
            <w:pPr>
              <w:spacing w:before="0" w:after="0"/>
              <w:jc w:val="both"/>
              <w:rPr>
                <w:sz w:val="24"/>
                <w:szCs w:val="24"/>
                <w:lang w:val="vi-VN"/>
              </w:rPr>
            </w:pPr>
            <w:r>
              <w:rPr>
                <w:sz w:val="24"/>
                <w:szCs w:val="24"/>
                <w:lang w:val="vi-VN"/>
              </w:rPr>
              <w:t>-Khái quát được đặc điểm phong cách tác giả từ tác phẩm; Vận dụng hiểu biết về tác giả, hoàn cảnh ra đời của tác phẩm để phân tích giá trị nội dung, nghệ thuật của tác phẩm văn học hiện đại Việt Nam</w:t>
            </w:r>
          </w:p>
          <w:p w:rsidR="00FB0522" w:rsidRDefault="00FB0522" w:rsidP="00FB0522">
            <w:pPr>
              <w:spacing w:before="0" w:after="0"/>
              <w:jc w:val="both"/>
              <w:rPr>
                <w:sz w:val="24"/>
                <w:szCs w:val="24"/>
                <w:lang w:val="vi-VN"/>
              </w:rPr>
            </w:pPr>
            <w:r>
              <w:rPr>
                <w:sz w:val="24"/>
                <w:szCs w:val="24"/>
                <w:lang w:val="vi-VN"/>
              </w:rPr>
              <w:t xml:space="preserve">2/ Phẩm chất: tích cực, chủ động trong học tập, chăm đọc </w:t>
            </w:r>
            <w:r>
              <w:rPr>
                <w:sz w:val="24"/>
                <w:szCs w:val="24"/>
                <w:lang w:val="vi-VN"/>
              </w:rPr>
              <w:lastRenderedPageBreak/>
              <w:t>sách báo; thường xuyên hoàn thành nhiệm vụ học tập, siêng năng trong công việc gia đình, nhà trường; yêu lao động, có ý chí vượt khó; tích cực rèn luyện để chuẩn bị nghề nghiệp cho tương lai.</w:t>
            </w:r>
          </w:p>
          <w:p w:rsidR="00FB0522" w:rsidRDefault="00FB0522" w:rsidP="00FB0522">
            <w:pPr>
              <w:spacing w:before="0" w:after="0"/>
              <w:jc w:val="both"/>
              <w:rPr>
                <w:sz w:val="24"/>
                <w:szCs w:val="24"/>
                <w:lang w:val="vi-VN"/>
              </w:rPr>
            </w:pPr>
            <w:r>
              <w:rPr>
                <w:sz w:val="24"/>
                <w:szCs w:val="24"/>
                <w:lang w:val="vi-VN"/>
              </w:rPr>
              <w:t>3/ Năng lực: hợp tác, sử dụng CNTT, giải quyết vấn đề, tự học, sáng tạo, sử dụng ngôn ngữ, giao tiếp, hệ thống kiến thức…</w:t>
            </w:r>
          </w:p>
          <w:p w:rsidR="00FB0522" w:rsidRDefault="00FB0522" w:rsidP="00FB0522">
            <w:pPr>
              <w:spacing w:before="0" w:after="0"/>
              <w:jc w:val="both"/>
              <w:rPr>
                <w:rFonts w:eastAsia="Calibri"/>
                <w:b/>
                <w:color w:val="auto"/>
                <w:sz w:val="24"/>
                <w:szCs w:val="24"/>
              </w:rPr>
            </w:pPr>
            <w:r>
              <w:rPr>
                <w:sz w:val="24"/>
                <w:szCs w:val="24"/>
                <w:lang w:val="vi-VN"/>
              </w:rPr>
              <w:t>quyết vấn đề, tự học, sáng tạo, sử dụng ngôn ngữ, giao tiếp, hệ thống kiến thức… quyết vấn đề, tự học, sáng tạo, sử dụng ngôn ngữ, giao tiếp, hệ thống kiến thức… quyết vấn đề, tự học, sáng tạo, sử dụng  ngôn ngữ, giao tiếp, hệ thống kiến thức…</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lastRenderedPageBreak/>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GV cho HS hệ thống hóa các kiến thức về các văn bản đã học, lên lớp trình bày kết quả bằng cách vẽ sơ dồ tư duy hoặc thuyết trình, kết hợp thực hành, luyện tập vận dụng</w:t>
            </w:r>
          </w:p>
        </w:tc>
      </w:tr>
      <w:tr w:rsidR="00FB0522" w:rsidTr="00974C6D">
        <w:tc>
          <w:tcPr>
            <w:tcW w:w="764" w:type="dxa"/>
            <w:vMerge w:val="restart"/>
            <w:tcBorders>
              <w:top w:val="single" w:sz="4" w:space="0" w:color="auto"/>
              <w:left w:val="single" w:sz="4" w:space="0" w:color="auto"/>
              <w:right w:val="single" w:sz="4" w:space="0" w:color="auto"/>
            </w:tcBorders>
            <w:vAlign w:val="center"/>
          </w:tcPr>
          <w:p w:rsidR="00FB0522" w:rsidRDefault="00FB0522" w:rsidP="00FB0522">
            <w:pPr>
              <w:spacing w:before="0" w:after="0"/>
              <w:jc w:val="both"/>
              <w:rPr>
                <w:b/>
                <w:sz w:val="24"/>
                <w:szCs w:val="24"/>
              </w:rPr>
            </w:pPr>
            <w:r>
              <w:rPr>
                <w:b/>
                <w:sz w:val="24"/>
                <w:szCs w:val="24"/>
              </w:rPr>
              <w:lastRenderedPageBreak/>
              <w:t>34-35</w:t>
            </w:r>
          </w:p>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b/>
                <w:bCs/>
                <w:sz w:val="24"/>
                <w:szCs w:val="24"/>
              </w:rPr>
              <w:t>Rèn kỹ năng làm bài Đọc- hiểu</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100</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w:t>
            </w:r>
          </w:p>
          <w:p w:rsidR="00FB0522" w:rsidRPr="00FC456E" w:rsidRDefault="00FB0522" w:rsidP="00FB0522">
            <w:pPr>
              <w:spacing w:before="0" w:after="0"/>
              <w:jc w:val="both"/>
              <w:rPr>
                <w:sz w:val="24"/>
                <w:szCs w:val="24"/>
              </w:rPr>
            </w:pPr>
            <w:r>
              <w:rPr>
                <w:sz w:val="24"/>
                <w:szCs w:val="24"/>
                <w:lang w:val="vi-VN"/>
              </w:rPr>
              <w:t xml:space="preserve">- </w:t>
            </w:r>
            <w:r>
              <w:rPr>
                <w:sz w:val="24"/>
                <w:szCs w:val="24"/>
              </w:rPr>
              <w:t>Nắm được các kiến thức cơ bản về Tiếng Việt, Làm văn để làm bài Đọc- hiểu</w:t>
            </w:r>
          </w:p>
          <w:p w:rsidR="00FB0522" w:rsidRDefault="00FB0522" w:rsidP="00FB0522">
            <w:pPr>
              <w:spacing w:before="0" w:after="0"/>
              <w:jc w:val="both"/>
              <w:rPr>
                <w:sz w:val="24"/>
                <w:szCs w:val="24"/>
                <w:lang w:val="vi-VN"/>
              </w:rPr>
            </w:pPr>
            <w:r>
              <w:rPr>
                <w:sz w:val="24"/>
                <w:szCs w:val="24"/>
                <w:lang w:val="vi-VN"/>
              </w:rPr>
              <w:t>- Vận dụng hiểu biế</w:t>
            </w:r>
            <w:r>
              <w:rPr>
                <w:sz w:val="24"/>
                <w:szCs w:val="24"/>
              </w:rPr>
              <w:t xml:space="preserve">t để đọc –hiểu </w:t>
            </w:r>
            <w:r>
              <w:rPr>
                <w:sz w:val="24"/>
                <w:szCs w:val="24"/>
                <w:lang w:val="vi-VN"/>
              </w:rPr>
              <w:t>văn bản theo yêu cầu;</w:t>
            </w:r>
          </w:p>
          <w:p w:rsidR="00FB0522" w:rsidRDefault="00FB0522" w:rsidP="00FB0522">
            <w:pPr>
              <w:spacing w:before="0" w:after="0"/>
              <w:jc w:val="both"/>
              <w:rPr>
                <w:sz w:val="24"/>
                <w:szCs w:val="24"/>
                <w:lang w:val="vi-VN"/>
              </w:rPr>
            </w:pPr>
            <w:r>
              <w:rPr>
                <w:sz w:val="24"/>
                <w:szCs w:val="24"/>
                <w:lang w:val="vi-VN"/>
              </w:rPr>
              <w:t>2/</w:t>
            </w:r>
            <w:r>
              <w:rPr>
                <w:sz w:val="24"/>
                <w:szCs w:val="24"/>
              </w:rPr>
              <w:t xml:space="preserve"> </w:t>
            </w:r>
            <w:r>
              <w:rPr>
                <w:sz w:val="24"/>
                <w:szCs w:val="24"/>
                <w:lang w:val="vi-VN"/>
              </w:rPr>
              <w:t>Phẩm chất:tích cực, chủ động trong học tập, chăm đọc sách báo; thường xuyên hoàn thành nhiệm vụ học tập, siêng năng trong công việc gia đình, nhà trường; yêu lao động, có ý chí vượt khó; tích cực rèn luyện để chuẩn bị nghề nghiệp cho tương lai.</w:t>
            </w:r>
          </w:p>
          <w:p w:rsidR="00FB0522" w:rsidRDefault="00FB0522" w:rsidP="00FB0522">
            <w:pPr>
              <w:spacing w:before="0" w:after="0"/>
              <w:jc w:val="both"/>
              <w:rPr>
                <w:sz w:val="24"/>
                <w:szCs w:val="24"/>
                <w:lang w:val="vi-VN"/>
              </w:rPr>
            </w:pPr>
            <w:r>
              <w:rPr>
                <w:sz w:val="24"/>
                <w:szCs w:val="24"/>
                <w:lang w:val="vi-VN"/>
              </w:rPr>
              <w:t>3/Năng lực: hợp tác, sử dụng CNTT, giải quyết vấn đề, tự học, sáng tạo, sử dụng ngôn ngữ, giao tiếp, hệ thống kiến thức…</w:t>
            </w:r>
          </w:p>
          <w:p w:rsidR="00FB0522" w:rsidRDefault="00FB0522" w:rsidP="00FB0522">
            <w:pPr>
              <w:spacing w:before="0" w:after="0"/>
              <w:jc w:val="both"/>
              <w:rPr>
                <w:rFonts w:eastAsia="Calibri"/>
                <w:b/>
                <w:color w:val="auto"/>
                <w:sz w:val="24"/>
                <w:szCs w:val="24"/>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b/>
                <w:bCs/>
                <w:sz w:val="24"/>
                <w:szCs w:val="24"/>
              </w:rPr>
              <w:t>Rèn kỹ năng viết đoạn nghị luận xã hội ( 200 chữ)</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lang w:val="vi-VN"/>
              </w:rPr>
            </w:pPr>
            <w:r>
              <w:rPr>
                <w:b/>
                <w:sz w:val="24"/>
                <w:szCs w:val="24"/>
              </w:rPr>
              <w:t>101</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w:t>
            </w:r>
          </w:p>
          <w:p w:rsidR="00FB0522" w:rsidRDefault="00FB0522" w:rsidP="00FB0522">
            <w:pPr>
              <w:spacing w:before="0" w:after="0"/>
              <w:jc w:val="both"/>
              <w:rPr>
                <w:sz w:val="24"/>
                <w:szCs w:val="24"/>
                <w:lang w:val="vi-VN"/>
              </w:rPr>
            </w:pPr>
            <w:r>
              <w:rPr>
                <w:sz w:val="24"/>
                <w:szCs w:val="24"/>
                <w:lang w:val="vi-VN"/>
              </w:rPr>
              <w:t>- Hiểu đặc điểm của văn bản nghị luận.Viết đoạn văn nghị luận( khoảng 200 từ)</w:t>
            </w:r>
          </w:p>
          <w:p w:rsidR="00FB0522" w:rsidRDefault="00FB0522" w:rsidP="00FB0522">
            <w:pPr>
              <w:spacing w:before="0" w:after="0"/>
              <w:jc w:val="both"/>
              <w:rPr>
                <w:sz w:val="24"/>
                <w:szCs w:val="24"/>
                <w:lang w:val="vi-VN"/>
              </w:rPr>
            </w:pPr>
            <w:r>
              <w:rPr>
                <w:sz w:val="24"/>
                <w:szCs w:val="24"/>
                <w:lang w:val="vi-VN"/>
              </w:rPr>
              <w:t>- Vận dụng hiểu biết văn nghị luận để tạo lập văn bản theo yêu cầu;</w:t>
            </w:r>
          </w:p>
          <w:p w:rsidR="00FB0522" w:rsidRDefault="00FB0522" w:rsidP="00FB0522">
            <w:pPr>
              <w:spacing w:before="0" w:after="0"/>
              <w:jc w:val="both"/>
              <w:rPr>
                <w:sz w:val="24"/>
                <w:szCs w:val="24"/>
                <w:lang w:val="vi-VN"/>
              </w:rPr>
            </w:pPr>
            <w:r>
              <w:rPr>
                <w:sz w:val="24"/>
                <w:szCs w:val="24"/>
                <w:lang w:val="vi-VN"/>
              </w:rPr>
              <w:t>2/</w:t>
            </w:r>
            <w:r>
              <w:rPr>
                <w:sz w:val="24"/>
                <w:szCs w:val="24"/>
              </w:rPr>
              <w:t xml:space="preserve"> </w:t>
            </w:r>
            <w:r>
              <w:rPr>
                <w:sz w:val="24"/>
                <w:szCs w:val="24"/>
                <w:lang w:val="vi-VN"/>
              </w:rPr>
              <w:t xml:space="preserve">Phẩm chất:tích cực, chủ động trong học tập, chăm đọc sách báo; thường xuyên hoàn thành nhiệm vụ học tập, siêng năng trong công việc gia đình, nhà trường; yêu lao động, có ý chí vượt khó; tích cực rèn luyện để chuẩn bị nghề nghiệp cho </w:t>
            </w:r>
            <w:r>
              <w:rPr>
                <w:sz w:val="24"/>
                <w:szCs w:val="24"/>
                <w:lang w:val="vi-VN"/>
              </w:rPr>
              <w:lastRenderedPageBreak/>
              <w:t>tương lai.</w:t>
            </w:r>
          </w:p>
          <w:p w:rsidR="00FB0522" w:rsidRDefault="00FB0522" w:rsidP="00FB0522">
            <w:pPr>
              <w:spacing w:before="0" w:after="0"/>
              <w:jc w:val="both"/>
              <w:rPr>
                <w:sz w:val="24"/>
                <w:szCs w:val="24"/>
                <w:lang w:val="vi-VN"/>
              </w:rPr>
            </w:pPr>
            <w:r>
              <w:rPr>
                <w:sz w:val="24"/>
                <w:szCs w:val="24"/>
                <w:lang w:val="vi-VN"/>
              </w:rPr>
              <w:t>3/Năng lực: hợp tác, sử dụng CNTT, giải quyết vấn đề, tự học, sáng tạo, sử dụng ngôn ngữ, giao tiếp, hệ thống kiến thức…</w:t>
            </w:r>
          </w:p>
          <w:p w:rsidR="00FB0522" w:rsidRDefault="00FB0522" w:rsidP="00FB0522">
            <w:pPr>
              <w:spacing w:before="0" w:after="0"/>
              <w:jc w:val="both"/>
              <w:rPr>
                <w:sz w:val="24"/>
                <w:szCs w:val="24"/>
                <w:lang w:val="vi-VN"/>
              </w:rPr>
            </w:pP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rPr>
              <w:lastRenderedPageBreak/>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 GV cho HS cho Hs 1 số đề tài, học sinh tự viết ở nhà, lên lớp trình bày kết quả.</w:t>
            </w:r>
          </w:p>
          <w:p w:rsidR="00FB0522" w:rsidRPr="00287E25" w:rsidRDefault="00FB0522" w:rsidP="00FB0522">
            <w:pPr>
              <w:spacing w:before="0" w:after="0"/>
              <w:jc w:val="both"/>
              <w:rPr>
                <w:sz w:val="24"/>
                <w:szCs w:val="24"/>
              </w:rPr>
            </w:pPr>
            <w:r>
              <w:rPr>
                <w:sz w:val="24"/>
                <w:szCs w:val="24"/>
              </w:rPr>
              <w:t xml:space="preserve">- </w:t>
            </w:r>
            <w:r w:rsidRPr="00287E25">
              <w:rPr>
                <w:sz w:val="24"/>
                <w:szCs w:val="24"/>
              </w:rPr>
              <w:t xml:space="preserve">HS tự chấm chéo bài làm </w:t>
            </w:r>
          </w:p>
          <w:p w:rsidR="00FB0522" w:rsidRDefault="00FB0522" w:rsidP="00FB0522">
            <w:pPr>
              <w:spacing w:before="0" w:after="0"/>
              <w:jc w:val="both"/>
              <w:rPr>
                <w:sz w:val="24"/>
                <w:szCs w:val="24"/>
              </w:rPr>
            </w:pPr>
            <w:r>
              <w:rPr>
                <w:sz w:val="24"/>
                <w:szCs w:val="24"/>
              </w:rPr>
              <w:t xml:space="preserve">- </w:t>
            </w:r>
            <w:r w:rsidRPr="00287E25">
              <w:rPr>
                <w:sz w:val="24"/>
                <w:szCs w:val="24"/>
              </w:rPr>
              <w:t>GV nhận xét, bổ sung, chốt ý</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Kiểm tra cuối HK2</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lang w:val="vi-VN"/>
              </w:rPr>
              <w:t>10</w:t>
            </w:r>
            <w:r>
              <w:rPr>
                <w:b/>
                <w:sz w:val="24"/>
                <w:szCs w:val="24"/>
              </w:rPr>
              <w:t>2</w:t>
            </w:r>
            <w:r>
              <w:rPr>
                <w:b/>
                <w:sz w:val="24"/>
                <w:szCs w:val="24"/>
                <w:lang w:val="vi-VN"/>
              </w:rPr>
              <w:t>-10</w:t>
            </w:r>
            <w:r>
              <w:rPr>
                <w:b/>
                <w:sz w:val="24"/>
                <w:szCs w:val="24"/>
              </w:rPr>
              <w:t>3</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w:t>
            </w:r>
          </w:p>
          <w:p w:rsidR="00FB0522" w:rsidRDefault="00FB0522" w:rsidP="00FB0522">
            <w:pPr>
              <w:spacing w:before="0" w:after="0"/>
              <w:jc w:val="both"/>
              <w:rPr>
                <w:sz w:val="24"/>
                <w:szCs w:val="24"/>
                <w:lang w:val="vi-VN"/>
              </w:rPr>
            </w:pPr>
            <w:r>
              <w:rPr>
                <w:sz w:val="24"/>
                <w:szCs w:val="24"/>
                <w:lang w:val="vi-VN"/>
              </w:rPr>
              <w:t>- Nắm được những kiến thức cơ bản đã học</w:t>
            </w:r>
          </w:p>
          <w:p w:rsidR="00FB0522" w:rsidRDefault="00FB0522" w:rsidP="00FB0522">
            <w:pPr>
              <w:spacing w:before="0" w:after="0"/>
              <w:jc w:val="both"/>
              <w:rPr>
                <w:sz w:val="24"/>
                <w:szCs w:val="24"/>
                <w:lang w:val="vi-VN"/>
              </w:rPr>
            </w:pPr>
            <w:r>
              <w:rPr>
                <w:sz w:val="24"/>
                <w:szCs w:val="24"/>
                <w:lang w:val="vi-VN"/>
              </w:rPr>
              <w:t>- Biết vận dụng kiến thức vào thực hành</w:t>
            </w:r>
          </w:p>
          <w:p w:rsidR="00FB0522" w:rsidRDefault="00FB0522" w:rsidP="00FB0522">
            <w:pPr>
              <w:spacing w:before="0" w:after="0"/>
              <w:jc w:val="both"/>
              <w:rPr>
                <w:sz w:val="24"/>
                <w:szCs w:val="24"/>
                <w:lang w:val="vi-VN"/>
              </w:rPr>
            </w:pPr>
            <w:r>
              <w:rPr>
                <w:sz w:val="24"/>
                <w:szCs w:val="24"/>
                <w:lang w:val="vi-VN"/>
              </w:rPr>
              <w:t>2/ Phẩm chất: chăm chỉ, trung thực, trách nhiệm</w:t>
            </w:r>
          </w:p>
          <w:p w:rsidR="00FB0522" w:rsidRDefault="00FB0522" w:rsidP="00FB0522">
            <w:pPr>
              <w:spacing w:before="0" w:after="0"/>
              <w:jc w:val="both"/>
              <w:rPr>
                <w:sz w:val="24"/>
                <w:szCs w:val="24"/>
                <w:lang w:val="vi-VN"/>
              </w:rPr>
            </w:pPr>
            <w:r>
              <w:rPr>
                <w:sz w:val="24"/>
                <w:szCs w:val="24"/>
                <w:lang w:val="vi-VN"/>
              </w:rPr>
              <w:t>3/ Năng lực</w:t>
            </w:r>
          </w:p>
          <w:p w:rsidR="00FB0522" w:rsidRDefault="00FB0522" w:rsidP="00FB0522">
            <w:pPr>
              <w:spacing w:before="0" w:after="0"/>
              <w:jc w:val="both"/>
              <w:rPr>
                <w:sz w:val="24"/>
                <w:szCs w:val="24"/>
                <w:lang w:val="vi-VN"/>
              </w:rPr>
            </w:pPr>
            <w:r>
              <w:rPr>
                <w:sz w:val="24"/>
                <w:szCs w:val="24"/>
                <w:lang w:val="vi-VN"/>
              </w:rPr>
              <w:t>- NL giao tiếp, hợp tác; năng lực tư duy sáng tạo, giải quyết những tình huống thực tế.</w:t>
            </w:r>
          </w:p>
          <w:p w:rsidR="00FB0522" w:rsidRDefault="00FB0522" w:rsidP="00FB0522">
            <w:pPr>
              <w:spacing w:before="0" w:after="0"/>
              <w:jc w:val="both"/>
              <w:rPr>
                <w:rFonts w:eastAsia="Calibri"/>
                <w:b/>
                <w:color w:val="auto"/>
                <w:sz w:val="24"/>
                <w:szCs w:val="24"/>
              </w:rPr>
            </w:pPr>
            <w:r>
              <w:rPr>
                <w:sz w:val="24"/>
                <w:szCs w:val="24"/>
                <w:lang w:val="vi-VN"/>
              </w:rPr>
              <w:t>- NL sử dụng ngôn ngữ tiếng Việt trong việc tạo lập văn bản</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lang w:val="vi-VN"/>
              </w:rPr>
              <w:t>Kiểm tra chung toàn trường</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Kiểm tra tập trung theo kế hoạch của Sở</w:t>
            </w:r>
          </w:p>
        </w:tc>
      </w:tr>
      <w:tr w:rsidR="00FB0522" w:rsidTr="00974C6D">
        <w:tc>
          <w:tcPr>
            <w:tcW w:w="764" w:type="dxa"/>
            <w:vMerge/>
            <w:tcBorders>
              <w:left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Trả bài kiểm tra cuối HK2</w:t>
            </w:r>
          </w:p>
        </w:tc>
        <w:tc>
          <w:tcPr>
            <w:tcW w:w="847"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center"/>
              <w:rPr>
                <w:b/>
                <w:sz w:val="24"/>
                <w:szCs w:val="24"/>
              </w:rPr>
            </w:pPr>
            <w:r>
              <w:rPr>
                <w:b/>
                <w:sz w:val="24"/>
                <w:szCs w:val="24"/>
              </w:rPr>
              <w:t>104</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Hệ thống hoá được những kiến thức và kỹ năng viết văn nghị luận</w:t>
            </w:r>
          </w:p>
          <w:p w:rsidR="00FB0522" w:rsidRDefault="00FB0522" w:rsidP="00FB0522">
            <w:pPr>
              <w:spacing w:before="0" w:after="0"/>
              <w:jc w:val="both"/>
              <w:rPr>
                <w:sz w:val="24"/>
                <w:szCs w:val="24"/>
                <w:lang w:val="vi-VN"/>
              </w:rPr>
            </w:pPr>
            <w:r>
              <w:rPr>
                <w:sz w:val="24"/>
                <w:szCs w:val="24"/>
                <w:lang w:val="vi-VN"/>
              </w:rPr>
              <w:t>2/ Phẩm chất: chăm chỉ, trung thực, trách nhiệm</w:t>
            </w:r>
          </w:p>
          <w:p w:rsidR="00FB0522" w:rsidRDefault="00FB0522" w:rsidP="00FB0522">
            <w:pPr>
              <w:spacing w:before="0" w:after="0"/>
              <w:jc w:val="both"/>
              <w:rPr>
                <w:sz w:val="24"/>
                <w:szCs w:val="24"/>
                <w:lang w:val="vi-VN"/>
              </w:rPr>
            </w:pPr>
            <w:r>
              <w:rPr>
                <w:sz w:val="24"/>
                <w:szCs w:val="24"/>
                <w:lang w:val="vi-VN"/>
              </w:rPr>
              <w:t>3/ Năng lực</w:t>
            </w:r>
          </w:p>
          <w:p w:rsidR="00FB0522" w:rsidRDefault="00FB0522" w:rsidP="00FB0522">
            <w:pPr>
              <w:spacing w:before="0" w:after="0"/>
              <w:jc w:val="both"/>
              <w:rPr>
                <w:rFonts w:eastAsia="Calibri"/>
                <w:b/>
                <w:color w:val="auto"/>
                <w:sz w:val="24"/>
                <w:szCs w:val="24"/>
              </w:rPr>
            </w:pPr>
            <w:r>
              <w:rPr>
                <w:sz w:val="24"/>
                <w:szCs w:val="24"/>
                <w:lang w:val="vi-VN"/>
              </w:rPr>
              <w:t>Tự đánh giá những ưu điểm và nhược điểm trong bài làm, đồng thời có được những định hướng cần thiết để làm tốt hơn những bài viết sau.</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HS tự nhận xét ưu điểm và hạn chế của bài làm. GV đánh giá kết quả bài làm của HS, tiến hành hướng dẫn HS sửa một số lỗi.</w:t>
            </w:r>
          </w:p>
        </w:tc>
      </w:tr>
      <w:tr w:rsidR="00FB0522" w:rsidTr="00974C6D">
        <w:tc>
          <w:tcPr>
            <w:tcW w:w="764" w:type="dxa"/>
            <w:vMerge/>
            <w:tcBorders>
              <w:left w:val="single" w:sz="4" w:space="0" w:color="auto"/>
              <w:bottom w:val="single" w:sz="4" w:space="0" w:color="auto"/>
              <w:right w:val="single" w:sz="4" w:space="0" w:color="auto"/>
            </w:tcBorders>
            <w:vAlign w:val="center"/>
          </w:tcPr>
          <w:p w:rsidR="00FB0522" w:rsidRDefault="00FB0522" w:rsidP="00FB0522">
            <w:pPr>
              <w:spacing w:before="0" w:after="0"/>
              <w:jc w:val="both"/>
              <w:rPr>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b/>
                <w:bCs/>
                <w:sz w:val="24"/>
                <w:szCs w:val="24"/>
              </w:rPr>
            </w:pPr>
            <w:r>
              <w:rPr>
                <w:sz w:val="24"/>
                <w:szCs w:val="24"/>
              </w:rPr>
              <w:t>Hướng dẫn HS ôn thi Tốt nghiệp</w:t>
            </w:r>
          </w:p>
        </w:tc>
        <w:tc>
          <w:tcPr>
            <w:tcW w:w="847" w:type="dxa"/>
            <w:tcBorders>
              <w:top w:val="single" w:sz="4" w:space="0" w:color="auto"/>
              <w:left w:val="single" w:sz="4" w:space="0" w:color="auto"/>
              <w:bottom w:val="single" w:sz="4" w:space="0" w:color="auto"/>
              <w:right w:val="single" w:sz="4" w:space="0" w:color="auto"/>
            </w:tcBorders>
          </w:tcPr>
          <w:p w:rsidR="00FB0522" w:rsidRPr="00FC456E" w:rsidRDefault="00FB0522" w:rsidP="00FB0522">
            <w:pPr>
              <w:spacing w:before="0" w:after="0"/>
              <w:jc w:val="center"/>
              <w:rPr>
                <w:b/>
                <w:sz w:val="24"/>
                <w:szCs w:val="24"/>
              </w:rPr>
            </w:pPr>
            <w:r>
              <w:rPr>
                <w:b/>
                <w:sz w:val="24"/>
                <w:szCs w:val="24"/>
              </w:rPr>
              <w:t>105</w:t>
            </w:r>
          </w:p>
        </w:tc>
        <w:tc>
          <w:tcPr>
            <w:tcW w:w="6155"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lang w:val="vi-VN"/>
              </w:rPr>
            </w:pPr>
            <w:r>
              <w:rPr>
                <w:sz w:val="24"/>
                <w:szCs w:val="24"/>
                <w:lang w:val="vi-VN"/>
              </w:rPr>
              <w:t>1. Kiến thức :</w:t>
            </w:r>
          </w:p>
          <w:p w:rsidR="00FB0522" w:rsidRDefault="00FB0522" w:rsidP="00FB0522">
            <w:pPr>
              <w:spacing w:before="0" w:after="0"/>
              <w:jc w:val="both"/>
              <w:rPr>
                <w:sz w:val="24"/>
                <w:szCs w:val="24"/>
                <w:lang w:val="vi-VN"/>
              </w:rPr>
            </w:pPr>
            <w:r>
              <w:rPr>
                <w:sz w:val="24"/>
                <w:szCs w:val="24"/>
                <w:lang w:val="vi-VN"/>
              </w:rPr>
              <w:t>-biết vận dụng kiến thức Tiếng Việt để làm đọc hiểu</w:t>
            </w:r>
          </w:p>
          <w:p w:rsidR="00FB0522" w:rsidRDefault="00FB0522" w:rsidP="00FB0522">
            <w:pPr>
              <w:spacing w:before="0" w:after="0"/>
              <w:jc w:val="both"/>
              <w:rPr>
                <w:sz w:val="24"/>
                <w:szCs w:val="24"/>
                <w:lang w:val="vi-VN"/>
              </w:rPr>
            </w:pPr>
            <w:r>
              <w:rPr>
                <w:sz w:val="24"/>
                <w:szCs w:val="24"/>
                <w:lang w:val="vi-VN"/>
              </w:rPr>
              <w:t>-Biết vận dụng kiến thức Làm văn và Đọc văn để viết bài nghị luận văn học</w:t>
            </w:r>
          </w:p>
          <w:p w:rsidR="00FB0522" w:rsidRDefault="00FB0522" w:rsidP="00FB0522">
            <w:pPr>
              <w:spacing w:before="0" w:after="0"/>
              <w:jc w:val="both"/>
              <w:rPr>
                <w:sz w:val="24"/>
                <w:szCs w:val="24"/>
                <w:lang w:val="vi-VN"/>
              </w:rPr>
            </w:pPr>
            <w:r>
              <w:rPr>
                <w:sz w:val="24"/>
                <w:szCs w:val="24"/>
                <w:lang w:val="vi-VN"/>
              </w:rPr>
              <w:t>2/ Phẩm chất: tích cực, chủ động trong học tập, có ý chí vượt khó,...</w:t>
            </w:r>
          </w:p>
          <w:p w:rsidR="00FB0522" w:rsidRDefault="00FB0522" w:rsidP="00FB0522">
            <w:pPr>
              <w:spacing w:before="0" w:after="0"/>
              <w:jc w:val="both"/>
              <w:rPr>
                <w:rFonts w:eastAsia="Calibri"/>
                <w:b/>
                <w:color w:val="auto"/>
                <w:sz w:val="24"/>
                <w:szCs w:val="24"/>
              </w:rPr>
            </w:pPr>
            <w:r>
              <w:rPr>
                <w:sz w:val="24"/>
                <w:szCs w:val="24"/>
                <w:lang w:val="vi-VN"/>
              </w:rPr>
              <w:t>3/ Năng lực: hợp tác, giải quyết vấn đề, tự học, sáng tạo, sử dụng ngôn ngữ, giao tiếp, hệ thống kiến thức…</w:t>
            </w:r>
          </w:p>
        </w:tc>
        <w:tc>
          <w:tcPr>
            <w:tcW w:w="2008"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FB0522" w:rsidRDefault="00FB0522" w:rsidP="00FB0522">
            <w:pPr>
              <w:spacing w:before="0" w:after="0"/>
              <w:jc w:val="both"/>
              <w:rPr>
                <w:sz w:val="24"/>
                <w:szCs w:val="24"/>
              </w:rPr>
            </w:pPr>
            <w:r>
              <w:rPr>
                <w:sz w:val="24"/>
                <w:szCs w:val="24"/>
                <w:lang w:val="vi-VN"/>
              </w:rPr>
              <w:t>Hoạt động theo nhóm/ cá nhân</w:t>
            </w:r>
          </w:p>
        </w:tc>
      </w:tr>
    </w:tbl>
    <w:p w:rsidR="00FB0522" w:rsidRPr="006465C7" w:rsidRDefault="00FB0522" w:rsidP="00FB0522">
      <w:pPr>
        <w:spacing w:before="0" w:after="0"/>
        <w:rPr>
          <w:b/>
          <w:bCs/>
          <w:sz w:val="24"/>
          <w:szCs w:val="24"/>
        </w:rPr>
      </w:pPr>
    </w:p>
    <w:tbl>
      <w:tblPr>
        <w:tblStyle w:val="TableGrid"/>
        <w:tblW w:w="4617" w:type="pct"/>
        <w:tblInd w:w="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3"/>
        <w:gridCol w:w="6762"/>
      </w:tblGrid>
      <w:tr w:rsidR="00FB0522" w:rsidRPr="006950D9" w:rsidTr="00974C6D">
        <w:tc>
          <w:tcPr>
            <w:tcW w:w="2524" w:type="pct"/>
          </w:tcPr>
          <w:p w:rsidR="00FB0522" w:rsidRPr="00016D7B" w:rsidRDefault="00FB0522" w:rsidP="00FB0522">
            <w:pPr>
              <w:spacing w:before="0" w:after="0"/>
              <w:rPr>
                <w:b/>
                <w:bCs/>
                <w:sz w:val="24"/>
                <w:szCs w:val="24"/>
              </w:rPr>
            </w:pPr>
            <w:r>
              <w:rPr>
                <w:b/>
                <w:bCs/>
                <w:sz w:val="24"/>
                <w:szCs w:val="24"/>
              </w:rPr>
              <w:t xml:space="preserve">                              </w:t>
            </w:r>
            <w:r w:rsidRPr="006950D9">
              <w:rPr>
                <w:b/>
                <w:bCs/>
                <w:sz w:val="24"/>
                <w:szCs w:val="24"/>
                <w:lang w:val="vi-VN"/>
              </w:rPr>
              <w:t>TỔ TRƯỞNG</w:t>
            </w:r>
            <w:r>
              <w:rPr>
                <w:b/>
                <w:bCs/>
                <w:sz w:val="24"/>
                <w:szCs w:val="24"/>
              </w:rPr>
              <w:t xml:space="preserve"> CM</w:t>
            </w:r>
          </w:p>
          <w:p w:rsidR="00FB0522" w:rsidRPr="006950D9" w:rsidRDefault="00FB0522" w:rsidP="00FB0522">
            <w:pPr>
              <w:spacing w:before="0" w:after="0"/>
              <w:jc w:val="center"/>
              <w:rPr>
                <w:i/>
                <w:iCs/>
                <w:sz w:val="24"/>
                <w:szCs w:val="24"/>
                <w:lang w:val="vi-VN"/>
              </w:rPr>
            </w:pPr>
          </w:p>
          <w:p w:rsidR="00FB0522" w:rsidRPr="006950D9" w:rsidRDefault="00FB0522" w:rsidP="00FB0522">
            <w:pPr>
              <w:spacing w:before="0" w:after="0"/>
              <w:jc w:val="center"/>
              <w:rPr>
                <w:i/>
                <w:iCs/>
                <w:sz w:val="24"/>
                <w:szCs w:val="24"/>
                <w:lang w:val="vi-VN"/>
              </w:rPr>
            </w:pPr>
          </w:p>
          <w:p w:rsidR="00FB0522" w:rsidRPr="006950D9" w:rsidRDefault="00FB0522" w:rsidP="00FB0522">
            <w:pPr>
              <w:spacing w:before="0" w:after="0"/>
              <w:jc w:val="center"/>
              <w:rPr>
                <w:i/>
                <w:iCs/>
                <w:sz w:val="24"/>
                <w:szCs w:val="24"/>
                <w:lang w:val="vi-VN"/>
              </w:rPr>
            </w:pPr>
          </w:p>
          <w:p w:rsidR="00FB0522" w:rsidRPr="00FB0522" w:rsidRDefault="00FB0522" w:rsidP="00FB0522">
            <w:pPr>
              <w:spacing w:before="0" w:after="0"/>
              <w:rPr>
                <w:i/>
                <w:iCs/>
                <w:sz w:val="24"/>
                <w:szCs w:val="24"/>
              </w:rPr>
            </w:pPr>
            <w:r>
              <w:rPr>
                <w:i/>
                <w:iCs/>
                <w:sz w:val="24"/>
                <w:szCs w:val="24"/>
              </w:rPr>
              <w:t xml:space="preserve">                           </w:t>
            </w:r>
            <w:r w:rsidRPr="006950D9">
              <w:rPr>
                <w:b/>
                <w:i/>
                <w:iCs/>
                <w:sz w:val="24"/>
                <w:szCs w:val="24"/>
                <w:lang w:val="vi-VN"/>
              </w:rPr>
              <w:t xml:space="preserve"> </w:t>
            </w:r>
            <w:r>
              <w:rPr>
                <w:b/>
                <w:iCs/>
                <w:sz w:val="24"/>
                <w:szCs w:val="24"/>
              </w:rPr>
              <w:t>PHẠM THỊ HOÀNG</w:t>
            </w:r>
          </w:p>
        </w:tc>
        <w:tc>
          <w:tcPr>
            <w:tcW w:w="2476" w:type="pct"/>
          </w:tcPr>
          <w:p w:rsidR="00FB0522" w:rsidRPr="006950D9" w:rsidRDefault="00FB0522" w:rsidP="00FB0522">
            <w:pPr>
              <w:spacing w:before="0" w:after="0"/>
              <w:rPr>
                <w:bCs/>
                <w:i/>
                <w:sz w:val="24"/>
                <w:szCs w:val="24"/>
                <w:lang w:val="vi-VN"/>
              </w:rPr>
            </w:pPr>
            <w:r>
              <w:rPr>
                <w:bCs/>
                <w:i/>
                <w:sz w:val="24"/>
                <w:szCs w:val="24"/>
              </w:rPr>
              <w:t xml:space="preserve">                  </w:t>
            </w:r>
            <w:r w:rsidRPr="006950D9">
              <w:rPr>
                <w:bCs/>
                <w:i/>
                <w:sz w:val="24"/>
                <w:szCs w:val="24"/>
                <w:lang w:val="vi-VN"/>
              </w:rPr>
              <w:t>Tam Kỳ</w:t>
            </w:r>
            <w:r w:rsidRPr="006950D9">
              <w:rPr>
                <w:bCs/>
                <w:i/>
                <w:sz w:val="24"/>
                <w:szCs w:val="24"/>
              </w:rPr>
              <w:t xml:space="preserve">, ngày </w:t>
            </w:r>
            <w:r>
              <w:rPr>
                <w:bCs/>
                <w:i/>
                <w:sz w:val="24"/>
                <w:szCs w:val="24"/>
              </w:rPr>
              <w:t>03</w:t>
            </w:r>
            <w:r w:rsidRPr="006950D9">
              <w:rPr>
                <w:bCs/>
                <w:i/>
                <w:sz w:val="24"/>
                <w:szCs w:val="24"/>
              </w:rPr>
              <w:t xml:space="preserve">  tháng</w:t>
            </w:r>
            <w:r>
              <w:rPr>
                <w:bCs/>
                <w:i/>
                <w:sz w:val="24"/>
                <w:szCs w:val="24"/>
                <w:lang w:val="vi-VN"/>
              </w:rPr>
              <w:t xml:space="preserve"> </w:t>
            </w:r>
            <w:r>
              <w:rPr>
                <w:bCs/>
                <w:i/>
                <w:sz w:val="24"/>
                <w:szCs w:val="24"/>
              </w:rPr>
              <w:t>10</w:t>
            </w:r>
            <w:r w:rsidRPr="006950D9">
              <w:rPr>
                <w:bCs/>
                <w:i/>
                <w:sz w:val="24"/>
                <w:szCs w:val="24"/>
              </w:rPr>
              <w:t xml:space="preserve">  năm 20</w:t>
            </w:r>
            <w:r w:rsidRPr="006950D9">
              <w:rPr>
                <w:bCs/>
                <w:i/>
                <w:sz w:val="24"/>
                <w:szCs w:val="24"/>
                <w:lang w:val="vi-VN"/>
              </w:rPr>
              <w:t>21</w:t>
            </w:r>
          </w:p>
          <w:p w:rsidR="00FB0522" w:rsidRDefault="00974B23" w:rsidP="00FB0522">
            <w:pPr>
              <w:spacing w:before="0" w:after="0"/>
              <w:jc w:val="center"/>
              <w:rPr>
                <w:b/>
                <w:bCs/>
                <w:sz w:val="24"/>
                <w:szCs w:val="24"/>
              </w:rPr>
            </w:pPr>
            <w:r>
              <w:rPr>
                <w:b/>
                <w:bCs/>
                <w:sz w:val="24"/>
                <w:szCs w:val="24"/>
              </w:rPr>
              <w:t>KT.</w:t>
            </w:r>
            <w:r w:rsidR="00FB0522" w:rsidRPr="006950D9">
              <w:rPr>
                <w:b/>
                <w:bCs/>
                <w:sz w:val="24"/>
                <w:szCs w:val="24"/>
                <w:lang w:val="vi-VN"/>
              </w:rPr>
              <w:t>HIỆU TRƯỞNG</w:t>
            </w:r>
          </w:p>
          <w:p w:rsidR="00974B23" w:rsidRPr="00974B23" w:rsidRDefault="00974B23" w:rsidP="00FB0522">
            <w:pPr>
              <w:spacing w:before="0" w:after="0"/>
              <w:jc w:val="center"/>
              <w:rPr>
                <w:b/>
                <w:bCs/>
                <w:color w:val="FF0000"/>
                <w:sz w:val="24"/>
                <w:szCs w:val="24"/>
              </w:rPr>
            </w:pPr>
            <w:r w:rsidRPr="00974B23">
              <w:rPr>
                <w:b/>
                <w:bCs/>
                <w:color w:val="FF0000"/>
                <w:sz w:val="24"/>
                <w:szCs w:val="24"/>
              </w:rPr>
              <w:t>P.HIỆU TRƯỞNG</w:t>
            </w:r>
          </w:p>
          <w:p w:rsidR="00974B23" w:rsidRPr="00974B23" w:rsidRDefault="00974B23" w:rsidP="00FB0522">
            <w:pPr>
              <w:spacing w:before="0" w:after="0"/>
              <w:jc w:val="center"/>
              <w:rPr>
                <w:b/>
                <w:bCs/>
                <w:color w:val="FF0000"/>
                <w:sz w:val="24"/>
                <w:szCs w:val="24"/>
              </w:rPr>
            </w:pPr>
            <w:bookmarkStart w:id="0" w:name="_GoBack"/>
            <w:bookmarkEnd w:id="0"/>
            <w:r w:rsidRPr="00974B23">
              <w:rPr>
                <w:b/>
                <w:bCs/>
                <w:color w:val="FF0000"/>
                <w:sz w:val="24"/>
                <w:szCs w:val="24"/>
              </w:rPr>
              <w:t>PHẠM HÙNG</w:t>
            </w:r>
          </w:p>
          <w:p w:rsidR="00FB0522" w:rsidRPr="006950D9" w:rsidRDefault="00FB0522" w:rsidP="00FB0522">
            <w:pPr>
              <w:spacing w:before="0" w:after="0"/>
              <w:jc w:val="center"/>
              <w:rPr>
                <w:b/>
                <w:bCs/>
                <w:sz w:val="24"/>
                <w:szCs w:val="24"/>
                <w:lang w:val="vi-VN"/>
              </w:rPr>
            </w:pPr>
          </w:p>
          <w:p w:rsidR="00FB0522" w:rsidRPr="006950D9" w:rsidRDefault="00FB0522" w:rsidP="00FB0522">
            <w:pPr>
              <w:spacing w:before="0" w:after="0"/>
              <w:jc w:val="center"/>
              <w:rPr>
                <w:b/>
                <w:bCs/>
                <w:sz w:val="24"/>
                <w:szCs w:val="24"/>
                <w:lang w:val="vi-VN"/>
              </w:rPr>
            </w:pPr>
          </w:p>
          <w:p w:rsidR="00FB0522" w:rsidRPr="00EA296C" w:rsidRDefault="00FB0522" w:rsidP="00FB0522">
            <w:pPr>
              <w:spacing w:before="0" w:after="0"/>
              <w:rPr>
                <w:b/>
                <w:bCs/>
                <w:sz w:val="24"/>
                <w:szCs w:val="24"/>
              </w:rPr>
            </w:pPr>
          </w:p>
        </w:tc>
      </w:tr>
    </w:tbl>
    <w:p w:rsidR="00FB0522" w:rsidRPr="00EA296C" w:rsidRDefault="00FB0522" w:rsidP="00FB0522">
      <w:pPr>
        <w:spacing w:before="0" w:after="0"/>
        <w:jc w:val="both"/>
        <w:rPr>
          <w:sz w:val="24"/>
          <w:szCs w:val="24"/>
        </w:rPr>
      </w:pPr>
    </w:p>
    <w:p w:rsidR="00A84F9B" w:rsidRDefault="00A84F9B" w:rsidP="00FB0522">
      <w:pPr>
        <w:spacing w:before="0" w:after="0"/>
      </w:pPr>
    </w:p>
    <w:sectPr w:rsidR="00A84F9B" w:rsidSect="00A7380B">
      <w:pgSz w:w="16840" w:h="11901"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D7052"/>
    <w:multiLevelType w:val="hybridMultilevel"/>
    <w:tmpl w:val="2ECEDC7C"/>
    <w:lvl w:ilvl="0" w:tplc="A43C43B6">
      <w:start w:val="10"/>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6C"/>
    <w:rsid w:val="007B306C"/>
    <w:rsid w:val="00974B23"/>
    <w:rsid w:val="00A7380B"/>
    <w:rsid w:val="00A84F9B"/>
    <w:rsid w:val="00DF6632"/>
    <w:rsid w:val="00FB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22"/>
    <w:pPr>
      <w:spacing w:before="120" w:after="120" w:line="240" w:lineRule="auto"/>
    </w:pPr>
    <w:rPr>
      <w:rFonts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522"/>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522"/>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FB0522"/>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FB0522"/>
    <w:pPr>
      <w:spacing w:before="0" w:after="0"/>
    </w:pPr>
    <w:rPr>
      <w:sz w:val="20"/>
      <w:szCs w:val="20"/>
    </w:rPr>
  </w:style>
  <w:style w:type="character" w:customStyle="1" w:styleId="FootnoteTextChar">
    <w:name w:val="Footnote Text Char"/>
    <w:basedOn w:val="DefaultParagraphFont"/>
    <w:link w:val="FootnoteText"/>
    <w:uiPriority w:val="99"/>
    <w:semiHidden/>
    <w:rsid w:val="00FB0522"/>
    <w:rPr>
      <w:rFonts w:cs="Times New Roman"/>
      <w:color w:val="000000"/>
      <w:sz w:val="20"/>
      <w:szCs w:val="20"/>
    </w:rPr>
  </w:style>
  <w:style w:type="character" w:styleId="FootnoteReference">
    <w:name w:val="footnote reference"/>
    <w:basedOn w:val="DefaultParagraphFont"/>
    <w:uiPriority w:val="99"/>
    <w:semiHidden/>
    <w:unhideWhenUsed/>
    <w:rsid w:val="00FB0522"/>
    <w:rPr>
      <w:vertAlign w:val="superscript"/>
    </w:rPr>
  </w:style>
  <w:style w:type="character" w:styleId="Hyperlink">
    <w:name w:val="Hyperlink"/>
    <w:basedOn w:val="DefaultParagraphFont"/>
    <w:uiPriority w:val="99"/>
    <w:unhideWhenUsed/>
    <w:rsid w:val="00FB0522"/>
    <w:rPr>
      <w:color w:val="0000FF" w:themeColor="hyperlink"/>
      <w:u w:val="single"/>
    </w:rPr>
  </w:style>
  <w:style w:type="paragraph" w:customStyle="1" w:styleId="TableParagraph">
    <w:name w:val="Table Paragraph"/>
    <w:basedOn w:val="Normal"/>
    <w:uiPriority w:val="1"/>
    <w:qFormat/>
    <w:rsid w:val="00FB0522"/>
    <w:pPr>
      <w:widowControl w:val="0"/>
      <w:autoSpaceDE w:val="0"/>
      <w:autoSpaceDN w:val="0"/>
      <w:spacing w:before="0" w:after="0"/>
    </w:pPr>
    <w:rPr>
      <w:rFonts w:eastAsia="Times New Roman"/>
      <w:color w:val="auto"/>
      <w:sz w:val="22"/>
      <w:szCs w:val="22"/>
      <w:lang w:val="vi" w:eastAsia="vi"/>
    </w:rPr>
  </w:style>
  <w:style w:type="paragraph" w:styleId="ListParagraph">
    <w:name w:val="List Paragraph"/>
    <w:basedOn w:val="Normal"/>
    <w:uiPriority w:val="34"/>
    <w:qFormat/>
    <w:rsid w:val="00FB0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22"/>
    <w:pPr>
      <w:spacing w:before="120" w:after="120" w:line="240" w:lineRule="auto"/>
    </w:pPr>
    <w:rPr>
      <w:rFonts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522"/>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522"/>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FB0522"/>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FB0522"/>
    <w:pPr>
      <w:spacing w:before="0" w:after="0"/>
    </w:pPr>
    <w:rPr>
      <w:sz w:val="20"/>
      <w:szCs w:val="20"/>
    </w:rPr>
  </w:style>
  <w:style w:type="character" w:customStyle="1" w:styleId="FootnoteTextChar">
    <w:name w:val="Footnote Text Char"/>
    <w:basedOn w:val="DefaultParagraphFont"/>
    <w:link w:val="FootnoteText"/>
    <w:uiPriority w:val="99"/>
    <w:semiHidden/>
    <w:rsid w:val="00FB0522"/>
    <w:rPr>
      <w:rFonts w:cs="Times New Roman"/>
      <w:color w:val="000000"/>
      <w:sz w:val="20"/>
      <w:szCs w:val="20"/>
    </w:rPr>
  </w:style>
  <w:style w:type="character" w:styleId="FootnoteReference">
    <w:name w:val="footnote reference"/>
    <w:basedOn w:val="DefaultParagraphFont"/>
    <w:uiPriority w:val="99"/>
    <w:semiHidden/>
    <w:unhideWhenUsed/>
    <w:rsid w:val="00FB0522"/>
    <w:rPr>
      <w:vertAlign w:val="superscript"/>
    </w:rPr>
  </w:style>
  <w:style w:type="character" w:styleId="Hyperlink">
    <w:name w:val="Hyperlink"/>
    <w:basedOn w:val="DefaultParagraphFont"/>
    <w:uiPriority w:val="99"/>
    <w:unhideWhenUsed/>
    <w:rsid w:val="00FB0522"/>
    <w:rPr>
      <w:color w:val="0000FF" w:themeColor="hyperlink"/>
      <w:u w:val="single"/>
    </w:rPr>
  </w:style>
  <w:style w:type="paragraph" w:customStyle="1" w:styleId="TableParagraph">
    <w:name w:val="Table Paragraph"/>
    <w:basedOn w:val="Normal"/>
    <w:uiPriority w:val="1"/>
    <w:qFormat/>
    <w:rsid w:val="00FB0522"/>
    <w:pPr>
      <w:widowControl w:val="0"/>
      <w:autoSpaceDE w:val="0"/>
      <w:autoSpaceDN w:val="0"/>
      <w:spacing w:before="0" w:after="0"/>
    </w:pPr>
    <w:rPr>
      <w:rFonts w:eastAsia="Times New Roman"/>
      <w:color w:val="auto"/>
      <w:sz w:val="22"/>
      <w:szCs w:val="22"/>
      <w:lang w:val="vi" w:eastAsia="vi"/>
    </w:rPr>
  </w:style>
  <w:style w:type="paragraph" w:styleId="ListParagraph">
    <w:name w:val="List Paragraph"/>
    <w:basedOn w:val="Normal"/>
    <w:uiPriority w:val="34"/>
    <w:qFormat/>
    <w:rsid w:val="00FB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5912</Words>
  <Characters>33699</Characters>
  <Application>Microsoft Office Word</Application>
  <DocSecurity>0</DocSecurity>
  <Lines>280</Lines>
  <Paragraphs>79</Paragraphs>
  <ScaleCrop>false</ScaleCrop>
  <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ADMIN</cp:lastModifiedBy>
  <cp:revision>4</cp:revision>
  <dcterms:created xsi:type="dcterms:W3CDTF">2021-10-14T04:37:00Z</dcterms:created>
  <dcterms:modified xsi:type="dcterms:W3CDTF">2021-10-15T08:50:00Z</dcterms:modified>
</cp:coreProperties>
</file>